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11" w:rsidRDefault="009625E3" w:rsidP="00DE1211">
      <w:pPr>
        <w:spacing w:after="0" w:line="240" w:lineRule="auto"/>
        <w:ind w:left="360"/>
        <w:rPr>
          <w:b/>
        </w:rPr>
      </w:pPr>
      <w:bookmarkStart w:id="0" w:name="_GoBack"/>
      <w:bookmarkEnd w:id="0"/>
      <w:r w:rsidRPr="00950F9B">
        <w:rPr>
          <w:b/>
          <w:color w:val="538135" w:themeColor="accent6" w:themeShade="BF"/>
          <w:sz w:val="36"/>
        </w:rPr>
        <w:t>2014 SFSP MINI GRANT PROGRAM APPLICATION</w:t>
      </w:r>
      <w:r w:rsidR="00DE1211">
        <w:rPr>
          <w:b/>
        </w:rPr>
        <w:br/>
      </w:r>
      <w:r w:rsidR="00DE1211">
        <w:rPr>
          <w:b/>
        </w:rPr>
        <w:br/>
      </w:r>
      <w:r w:rsidR="00293A6E" w:rsidRPr="00293A6E">
        <w:rPr>
          <w:b/>
          <w:color w:val="ED7D31" w:themeColor="accent2"/>
        </w:rPr>
        <w:t>PROGRAM OVERVIEW</w:t>
      </w:r>
    </w:p>
    <w:p w:rsidR="00DE1211" w:rsidRPr="00DE1211" w:rsidRDefault="00DE1211" w:rsidP="00DE1211">
      <w:pPr>
        <w:spacing w:after="0" w:line="240" w:lineRule="auto"/>
        <w:ind w:left="360"/>
      </w:pPr>
      <w:r w:rsidRPr="00DE1211">
        <w:t xml:space="preserve">Good Shepherd Food Bank’s SFSP Mini Grant Program will reimburse sponsors for direct expenses related to increasing the number of USDA reimbursed meals they serve to children in their community. Reimbursements will be received by sponsors as invoices are submitted to the Food Bank in accordance with a Memorandum of Understanding signed between Good Shepherd Food Bank and the Sponsor upon the announcement of their selection to participate. </w:t>
      </w:r>
    </w:p>
    <w:p w:rsidR="00DE1211" w:rsidRPr="00DE1211" w:rsidRDefault="00DE1211" w:rsidP="00DE1211">
      <w:pPr>
        <w:spacing w:after="0" w:line="240" w:lineRule="auto"/>
        <w:ind w:left="360"/>
        <w:rPr>
          <w:rFonts w:asciiTheme="minorHAnsi" w:hAnsiTheme="minorHAnsi"/>
        </w:rPr>
      </w:pPr>
    </w:p>
    <w:p w:rsidR="00DE1211" w:rsidRPr="00DE1211" w:rsidRDefault="00DE1211" w:rsidP="00DE1211">
      <w:pPr>
        <w:spacing w:after="0" w:line="240" w:lineRule="auto"/>
        <w:ind w:left="360"/>
        <w:rPr>
          <w:rFonts w:asciiTheme="minorHAnsi" w:hAnsiTheme="minorHAnsi"/>
        </w:rPr>
      </w:pPr>
      <w:r w:rsidRPr="00DE1211">
        <w:rPr>
          <w:rFonts w:asciiTheme="minorHAnsi" w:hAnsiTheme="minorHAnsi"/>
        </w:rPr>
        <w:t>GSFB’s reimbursements will be utilized for initiatives aimed at increasing participation that fall outside of the USDA’s reimbursements, particularly those targeted at increasing access amongst rural and other underserved populations. Projects and budgetary line items eligible for consideration will include the following:</w:t>
      </w:r>
    </w:p>
    <w:p w:rsidR="00DE1211" w:rsidRPr="00DE1211" w:rsidRDefault="00DE1211" w:rsidP="00DE1211">
      <w:pPr>
        <w:spacing w:after="0" w:line="240" w:lineRule="auto"/>
        <w:ind w:left="360"/>
        <w:rPr>
          <w:rFonts w:asciiTheme="minorHAnsi" w:hAnsiTheme="minorHAnsi"/>
        </w:rPr>
      </w:pPr>
    </w:p>
    <w:p w:rsidR="00DE1211" w:rsidRPr="00DE1211" w:rsidRDefault="00DE1211" w:rsidP="00DE1211">
      <w:pPr>
        <w:pStyle w:val="ListParagraph"/>
        <w:numPr>
          <w:ilvl w:val="0"/>
          <w:numId w:val="1"/>
        </w:numPr>
        <w:ind w:left="810" w:hanging="450"/>
        <w:rPr>
          <w:rFonts w:asciiTheme="minorHAnsi" w:hAnsiTheme="minorHAnsi"/>
          <w:sz w:val="22"/>
          <w:szCs w:val="22"/>
        </w:rPr>
      </w:pPr>
      <w:r w:rsidRPr="00DE1211">
        <w:rPr>
          <w:rFonts w:asciiTheme="minorHAnsi" w:hAnsiTheme="minorHAnsi"/>
          <w:sz w:val="22"/>
          <w:szCs w:val="22"/>
        </w:rPr>
        <w:t>Food costs associated with providing higher quality, more kid friendly meals with an emphasis on fresh fruits and vegetables</w:t>
      </w:r>
    </w:p>
    <w:p w:rsidR="00DE1211" w:rsidRPr="00DE1211" w:rsidRDefault="00DE1211" w:rsidP="00DE1211">
      <w:pPr>
        <w:pStyle w:val="ListParagraph"/>
        <w:numPr>
          <w:ilvl w:val="0"/>
          <w:numId w:val="1"/>
        </w:numPr>
        <w:ind w:left="810" w:hanging="450"/>
        <w:rPr>
          <w:rFonts w:asciiTheme="minorHAnsi" w:hAnsiTheme="minorHAnsi"/>
          <w:sz w:val="22"/>
          <w:szCs w:val="22"/>
        </w:rPr>
      </w:pPr>
      <w:r w:rsidRPr="00DE1211">
        <w:rPr>
          <w:rFonts w:asciiTheme="minorHAnsi" w:hAnsiTheme="minorHAnsi"/>
          <w:sz w:val="22"/>
          <w:szCs w:val="22"/>
        </w:rPr>
        <w:lastRenderedPageBreak/>
        <w:t>Equipment costs needed to support opening new sites</w:t>
      </w:r>
    </w:p>
    <w:p w:rsidR="00DE1211" w:rsidRPr="00DE1211" w:rsidRDefault="00DE1211" w:rsidP="00DE1211">
      <w:pPr>
        <w:pStyle w:val="ListParagraph"/>
        <w:numPr>
          <w:ilvl w:val="0"/>
          <w:numId w:val="1"/>
        </w:numPr>
        <w:ind w:left="810" w:hanging="450"/>
        <w:rPr>
          <w:rFonts w:asciiTheme="minorHAnsi" w:hAnsiTheme="minorHAnsi"/>
          <w:sz w:val="22"/>
          <w:szCs w:val="22"/>
        </w:rPr>
      </w:pPr>
      <w:r w:rsidRPr="00DE1211">
        <w:rPr>
          <w:rFonts w:asciiTheme="minorHAnsi" w:hAnsiTheme="minorHAnsi"/>
          <w:sz w:val="22"/>
          <w:szCs w:val="22"/>
        </w:rPr>
        <w:t>Transportation costs associated with serving multiple or mobile sites and/or with providing busing options for participants</w:t>
      </w:r>
    </w:p>
    <w:p w:rsidR="00DE1211" w:rsidRPr="00DE1211" w:rsidRDefault="00DE1211" w:rsidP="00DE1211">
      <w:pPr>
        <w:pStyle w:val="ListParagraph"/>
        <w:numPr>
          <w:ilvl w:val="0"/>
          <w:numId w:val="1"/>
        </w:numPr>
        <w:ind w:left="810" w:hanging="450"/>
        <w:rPr>
          <w:rFonts w:asciiTheme="minorHAnsi" w:hAnsiTheme="minorHAnsi"/>
          <w:sz w:val="22"/>
          <w:szCs w:val="22"/>
        </w:rPr>
      </w:pPr>
      <w:r w:rsidRPr="00DE1211">
        <w:rPr>
          <w:rFonts w:asciiTheme="minorHAnsi" w:hAnsiTheme="minorHAnsi"/>
          <w:sz w:val="22"/>
          <w:szCs w:val="22"/>
        </w:rPr>
        <w:t>Outreach costs for enhanced marketing and advertising to eligible families</w:t>
      </w:r>
    </w:p>
    <w:p w:rsidR="00DE1211" w:rsidRPr="00DE1211" w:rsidRDefault="00DE1211" w:rsidP="00DE1211">
      <w:pPr>
        <w:pStyle w:val="ListParagraph"/>
        <w:numPr>
          <w:ilvl w:val="0"/>
          <w:numId w:val="1"/>
        </w:numPr>
        <w:ind w:left="810" w:hanging="450"/>
        <w:rPr>
          <w:rFonts w:asciiTheme="minorHAnsi" w:hAnsiTheme="minorHAnsi"/>
          <w:sz w:val="22"/>
          <w:szCs w:val="22"/>
        </w:rPr>
      </w:pPr>
      <w:r w:rsidRPr="00DE1211">
        <w:rPr>
          <w:rFonts w:asciiTheme="minorHAnsi" w:hAnsiTheme="minorHAnsi"/>
          <w:sz w:val="22"/>
          <w:szCs w:val="22"/>
        </w:rPr>
        <w:t>Staffing and enrichment costs necessary to provide regular activities to attract and engage participating children</w:t>
      </w:r>
    </w:p>
    <w:p w:rsidR="00DE1211" w:rsidRPr="00DE1211" w:rsidRDefault="00DE1211" w:rsidP="00DE1211">
      <w:pPr>
        <w:pStyle w:val="ListParagraph"/>
        <w:ind w:left="2160"/>
        <w:rPr>
          <w:rFonts w:asciiTheme="minorHAnsi" w:hAnsiTheme="minorHAnsi"/>
          <w:sz w:val="22"/>
          <w:szCs w:val="22"/>
        </w:rPr>
      </w:pPr>
    </w:p>
    <w:p w:rsidR="00DE1211" w:rsidRPr="00DE1211" w:rsidRDefault="00DE1211" w:rsidP="00DE1211">
      <w:pPr>
        <w:ind w:left="360"/>
        <w:rPr>
          <w:b/>
        </w:rPr>
      </w:pPr>
      <w:r w:rsidRPr="00DE1211">
        <w:t>All sponsors will be required to submit progress reports to Good Shepherd Food Bank for each month that their sites operated. The final monthly report will include additional questions regarding best practices discovered and any innovative ideas utilized to overcome barriers to success.</w:t>
      </w:r>
      <w:r w:rsidRPr="00DE1211">
        <w:rPr>
          <w:b/>
        </w:rPr>
        <w:t xml:space="preserve"> </w:t>
      </w:r>
    </w:p>
    <w:p w:rsidR="00037531" w:rsidRDefault="00037531" w:rsidP="00293A6E">
      <w:pPr>
        <w:spacing w:after="0" w:line="240" w:lineRule="auto"/>
        <w:rPr>
          <w:rFonts w:cs="Arial"/>
        </w:rPr>
      </w:pPr>
      <w:r w:rsidRPr="00293A6E">
        <w:rPr>
          <w:rFonts w:cs="Arial"/>
          <w:i/>
          <w:color w:val="ED7D31" w:themeColor="accent2"/>
        </w:rPr>
        <w:t>Grant Period:</w:t>
      </w:r>
      <w:r>
        <w:rPr>
          <w:rFonts w:cs="Arial"/>
          <w:i/>
        </w:rPr>
        <w:tab/>
      </w:r>
      <w:r w:rsidR="00293A6E">
        <w:rPr>
          <w:rFonts w:cs="Arial"/>
          <w:i/>
        </w:rPr>
        <w:tab/>
      </w:r>
      <w:r>
        <w:rPr>
          <w:rFonts w:cs="Arial"/>
        </w:rPr>
        <w:t>The grant period will be as follows:</w:t>
      </w:r>
    </w:p>
    <w:p w:rsidR="00037531" w:rsidRPr="00236556" w:rsidRDefault="00037531" w:rsidP="00037531">
      <w:pPr>
        <w:spacing w:after="0" w:line="240" w:lineRule="auto"/>
        <w:ind w:left="2160"/>
        <w:rPr>
          <w:rFonts w:cs="Arial"/>
        </w:rPr>
      </w:pPr>
      <w:r>
        <w:rPr>
          <w:rFonts w:cs="Arial"/>
        </w:rPr>
        <w:t>May 12,</w:t>
      </w:r>
      <w:r w:rsidRPr="00236556">
        <w:rPr>
          <w:rFonts w:cs="Arial"/>
        </w:rPr>
        <w:t xml:space="preserve"> 2014 to August 31, 2014</w:t>
      </w:r>
    </w:p>
    <w:p w:rsidR="00037531" w:rsidRDefault="00037531" w:rsidP="00037531">
      <w:pPr>
        <w:spacing w:after="0" w:line="240" w:lineRule="auto"/>
        <w:ind w:left="2160"/>
        <w:rPr>
          <w:rFonts w:cs="Arial"/>
          <w:b/>
        </w:rPr>
      </w:pPr>
    </w:p>
    <w:p w:rsidR="00293A6E" w:rsidRDefault="00037531" w:rsidP="00293A6E">
      <w:pPr>
        <w:spacing w:after="0" w:line="240" w:lineRule="auto"/>
        <w:ind w:left="2160"/>
        <w:rPr>
          <w:b/>
        </w:rPr>
      </w:pPr>
      <w:r w:rsidRPr="00060AFE">
        <w:rPr>
          <w:rFonts w:cs="Arial"/>
          <w:b/>
        </w:rPr>
        <w:t>Grant funds must be spent by the end of the grant period</w:t>
      </w:r>
      <w:r w:rsidRPr="00060AFE">
        <w:rPr>
          <w:rFonts w:cs="Arial"/>
        </w:rPr>
        <w:t>.</w:t>
      </w:r>
    </w:p>
    <w:p w:rsidR="00293A6E" w:rsidRDefault="00293A6E" w:rsidP="00293A6E">
      <w:pPr>
        <w:spacing w:after="0" w:line="240" w:lineRule="auto"/>
        <w:rPr>
          <w:rFonts w:cs="Arial"/>
          <w:b/>
        </w:rPr>
      </w:pPr>
    </w:p>
    <w:p w:rsidR="00037531" w:rsidRPr="00A23477" w:rsidRDefault="00037531" w:rsidP="00293A6E">
      <w:pPr>
        <w:spacing w:after="0" w:line="240" w:lineRule="auto"/>
        <w:rPr>
          <w:rFonts w:cs="Arial"/>
        </w:rPr>
      </w:pPr>
      <w:r w:rsidRPr="00293A6E">
        <w:rPr>
          <w:rFonts w:cs="Arial"/>
          <w:i/>
          <w:color w:val="ED7D31" w:themeColor="accent2"/>
        </w:rPr>
        <w:t>Timeline:</w:t>
      </w:r>
      <w:r w:rsidRPr="00293A6E">
        <w:rPr>
          <w:rFonts w:cs="Arial"/>
          <w:color w:val="ED7D31" w:themeColor="accent2"/>
        </w:rPr>
        <w:t xml:space="preserve"> </w:t>
      </w:r>
      <w:r w:rsidRPr="00073CF7">
        <w:rPr>
          <w:rFonts w:cs="Arial"/>
        </w:rPr>
        <w:tab/>
      </w:r>
      <w:r w:rsidRPr="00073CF7">
        <w:rPr>
          <w:rFonts w:cs="Arial"/>
        </w:rPr>
        <w:tab/>
      </w:r>
      <w:r>
        <w:rPr>
          <w:rFonts w:cs="Arial"/>
          <w:b/>
        </w:rPr>
        <w:t>Tuesday, April 8</w:t>
      </w:r>
      <w:r w:rsidRPr="00A23477">
        <w:rPr>
          <w:rFonts w:cs="Arial"/>
        </w:rPr>
        <w:t xml:space="preserve"> – </w:t>
      </w:r>
      <w:r>
        <w:rPr>
          <w:rFonts w:cs="Arial"/>
        </w:rPr>
        <w:t>Application posted online and emailed to SFSP Sponsors</w:t>
      </w:r>
    </w:p>
    <w:p w:rsidR="00037531" w:rsidRPr="00A23477" w:rsidRDefault="00037531" w:rsidP="00037531">
      <w:pPr>
        <w:spacing w:after="0" w:line="240" w:lineRule="auto"/>
        <w:ind w:left="2160"/>
        <w:rPr>
          <w:rFonts w:cs="Arial"/>
        </w:rPr>
      </w:pPr>
      <w:r>
        <w:rPr>
          <w:rFonts w:cs="Arial"/>
          <w:b/>
        </w:rPr>
        <w:t>Tuesday, April 29</w:t>
      </w:r>
      <w:r w:rsidRPr="00A23477">
        <w:rPr>
          <w:rFonts w:cs="Arial"/>
        </w:rPr>
        <w:t xml:space="preserve"> – Grant proposal due</w:t>
      </w:r>
    </w:p>
    <w:p w:rsidR="00037531" w:rsidRDefault="00037531" w:rsidP="00037531">
      <w:pPr>
        <w:spacing w:after="0" w:line="240" w:lineRule="auto"/>
        <w:ind w:left="1440" w:firstLine="720"/>
        <w:rPr>
          <w:rFonts w:cs="Arial"/>
        </w:rPr>
      </w:pPr>
      <w:r>
        <w:rPr>
          <w:rFonts w:cs="Arial"/>
          <w:b/>
        </w:rPr>
        <w:lastRenderedPageBreak/>
        <w:t>Week of May 5</w:t>
      </w:r>
      <w:r w:rsidRPr="00A23477">
        <w:rPr>
          <w:rFonts w:cs="Arial"/>
        </w:rPr>
        <w:t xml:space="preserve"> – Notification of decisions</w:t>
      </w:r>
      <w:r>
        <w:rPr>
          <w:rFonts w:cs="Arial"/>
        </w:rPr>
        <w:t xml:space="preserve"> </w:t>
      </w:r>
    </w:p>
    <w:p w:rsidR="00037531" w:rsidRDefault="00037531" w:rsidP="00037531">
      <w:pPr>
        <w:spacing w:after="0" w:line="240" w:lineRule="auto"/>
        <w:ind w:left="2160"/>
        <w:rPr>
          <w:rFonts w:cs="Arial"/>
        </w:rPr>
      </w:pPr>
      <w:r>
        <w:rPr>
          <w:rFonts w:cs="Arial"/>
          <w:b/>
        </w:rPr>
        <w:t xml:space="preserve">May 12 – August </w:t>
      </w:r>
      <w:r w:rsidRPr="004A76E8">
        <w:rPr>
          <w:rFonts w:cs="Calibri"/>
          <w:b/>
        </w:rPr>
        <w:t>–</w:t>
      </w:r>
      <w:r w:rsidR="00CE678D">
        <w:rPr>
          <w:rFonts w:cs="Calibri"/>
          <w:b/>
        </w:rPr>
        <w:t xml:space="preserve"> </w:t>
      </w:r>
      <w:r>
        <w:rPr>
          <w:rFonts w:cs="Arial"/>
        </w:rPr>
        <w:t>Invoices submitted to Good Shepherd Food Bank for reimbursement. Reimbursements will be mailed to sponsors within two weeks of us receiving them.</w:t>
      </w:r>
    </w:p>
    <w:p w:rsidR="00037531" w:rsidRDefault="00037531" w:rsidP="00037531">
      <w:pPr>
        <w:spacing w:after="0" w:line="240" w:lineRule="auto"/>
        <w:ind w:left="2160"/>
        <w:rPr>
          <w:rFonts w:cs="Arial"/>
        </w:rPr>
      </w:pPr>
      <w:r>
        <w:rPr>
          <w:rFonts w:cs="Arial"/>
          <w:b/>
        </w:rPr>
        <w:t xml:space="preserve">Tuesday, July 15 – </w:t>
      </w:r>
      <w:r>
        <w:rPr>
          <w:rFonts w:cs="Arial"/>
        </w:rPr>
        <w:t>Monthly report due from sponsors operating during June</w:t>
      </w:r>
    </w:p>
    <w:p w:rsidR="00037531" w:rsidRPr="00037531" w:rsidRDefault="00037531" w:rsidP="00037531">
      <w:pPr>
        <w:spacing w:after="0" w:line="240" w:lineRule="auto"/>
        <w:ind w:left="2160"/>
        <w:rPr>
          <w:rFonts w:cs="Arial"/>
        </w:rPr>
      </w:pPr>
      <w:r>
        <w:rPr>
          <w:rFonts w:cs="Arial"/>
          <w:b/>
        </w:rPr>
        <w:t>Tuesday, August 12 –</w:t>
      </w:r>
      <w:r>
        <w:rPr>
          <w:rFonts w:cs="Arial"/>
        </w:rPr>
        <w:t xml:space="preserve"> Monthly report due from sponsors operating during July</w:t>
      </w:r>
    </w:p>
    <w:p w:rsidR="00037531" w:rsidRPr="00037531" w:rsidRDefault="00037531" w:rsidP="00037531">
      <w:pPr>
        <w:spacing w:after="0" w:line="240" w:lineRule="auto"/>
        <w:ind w:left="2160"/>
        <w:rPr>
          <w:rFonts w:cs="Arial"/>
        </w:rPr>
      </w:pPr>
      <w:r>
        <w:rPr>
          <w:rFonts w:cs="Arial"/>
          <w:b/>
        </w:rPr>
        <w:t xml:space="preserve">Tuesday, September 16 </w:t>
      </w:r>
      <w:r w:rsidRPr="00A23477">
        <w:rPr>
          <w:rFonts w:cs="Arial"/>
        </w:rPr>
        <w:t>–</w:t>
      </w:r>
      <w:r>
        <w:rPr>
          <w:rFonts w:cs="Arial"/>
        </w:rPr>
        <w:t xml:space="preserve"> </w:t>
      </w:r>
      <w:r w:rsidRPr="00037531">
        <w:rPr>
          <w:rFonts w:cs="Arial"/>
        </w:rPr>
        <w:t>Final Report Due from all sponsors</w:t>
      </w:r>
    </w:p>
    <w:p w:rsidR="00037531" w:rsidRPr="00073CF7" w:rsidRDefault="00037531" w:rsidP="00037531">
      <w:pPr>
        <w:spacing w:after="0" w:line="240" w:lineRule="auto"/>
        <w:ind w:left="2160" w:hanging="2160"/>
        <w:rPr>
          <w:rFonts w:cs="Arial"/>
        </w:rPr>
      </w:pPr>
    </w:p>
    <w:p w:rsidR="00037531" w:rsidRDefault="00037531" w:rsidP="00037531">
      <w:pPr>
        <w:tabs>
          <w:tab w:val="left" w:pos="1800"/>
        </w:tabs>
        <w:spacing w:after="0" w:line="240" w:lineRule="auto"/>
        <w:ind w:left="2160" w:hanging="2160"/>
        <w:rPr>
          <w:rFonts w:cs="Arial"/>
        </w:rPr>
      </w:pPr>
      <w:r w:rsidRPr="00293A6E">
        <w:rPr>
          <w:rFonts w:cs="Arial"/>
          <w:i/>
          <w:color w:val="ED7D31" w:themeColor="accent2"/>
        </w:rPr>
        <w:t>Questions:</w:t>
      </w:r>
      <w:r w:rsidRPr="00073CF7">
        <w:rPr>
          <w:rFonts w:cs="Arial"/>
          <w:i/>
        </w:rPr>
        <w:tab/>
      </w:r>
      <w:r w:rsidRPr="00073CF7">
        <w:rPr>
          <w:rFonts w:cs="Arial"/>
          <w:i/>
        </w:rPr>
        <w:tab/>
      </w:r>
      <w:r w:rsidRPr="00214732">
        <w:rPr>
          <w:rFonts w:cs="Calibri"/>
        </w:rPr>
        <w:t xml:space="preserve">Questions regarding </w:t>
      </w:r>
      <w:r>
        <w:rPr>
          <w:rFonts w:cs="Calibri"/>
        </w:rPr>
        <w:t>this application</w:t>
      </w:r>
      <w:r w:rsidRPr="00DD398C">
        <w:rPr>
          <w:rFonts w:cs="Calibri"/>
        </w:rPr>
        <w:t xml:space="preserve"> should be directed to </w:t>
      </w:r>
      <w:r>
        <w:rPr>
          <w:rFonts w:cs="Calibri"/>
        </w:rPr>
        <w:t>Shannon Coffin</w:t>
      </w:r>
      <w:r w:rsidRPr="00DD398C">
        <w:rPr>
          <w:rFonts w:cs="Calibri"/>
        </w:rPr>
        <w:t xml:space="preserve">, </w:t>
      </w:r>
      <w:r>
        <w:rPr>
          <w:rFonts w:cs="Calibri"/>
        </w:rPr>
        <w:t>Child Hunger Program Manager</w:t>
      </w:r>
      <w:r w:rsidRPr="00DD398C">
        <w:rPr>
          <w:rFonts w:cs="Calibri"/>
        </w:rPr>
        <w:t xml:space="preserve">, at </w:t>
      </w:r>
      <w:r>
        <w:rPr>
          <w:rFonts w:cs="Calibri"/>
        </w:rPr>
        <w:t xml:space="preserve">207.782.3554 or </w:t>
      </w:r>
      <w:hyperlink r:id="rId7" w:history="1">
        <w:r w:rsidRPr="00A84AF8">
          <w:rPr>
            <w:rStyle w:val="Hyperlink"/>
            <w:rFonts w:cs="Calibri"/>
          </w:rPr>
          <w:t>scoffin@gsfb.org</w:t>
        </w:r>
      </w:hyperlink>
      <w:r>
        <w:rPr>
          <w:rFonts w:cs="Calibri"/>
        </w:rPr>
        <w:t xml:space="preserve">. </w:t>
      </w:r>
    </w:p>
    <w:p w:rsidR="00DE1211" w:rsidRPr="00293A6E" w:rsidRDefault="00293A6E" w:rsidP="00293A6E">
      <w:pPr>
        <w:spacing w:after="0" w:line="240" w:lineRule="auto"/>
        <w:rPr>
          <w:rFonts w:cs="Arial"/>
          <w:b/>
          <w:bCs/>
          <w:smallCaps/>
          <w:color w:val="ED7D31" w:themeColor="accent2"/>
          <w:spacing w:val="5"/>
          <w:sz w:val="24"/>
          <w:szCs w:val="24"/>
        </w:rPr>
      </w:pPr>
      <w:r>
        <w:rPr>
          <w:rStyle w:val="BookTitle"/>
          <w:rFonts w:cs="Arial"/>
          <w:color w:val="ED7D31" w:themeColor="accent2"/>
          <w:sz w:val="24"/>
          <w:szCs w:val="24"/>
        </w:rPr>
        <w:t>Grant Agreement</w:t>
      </w:r>
    </w:p>
    <w:p w:rsidR="00DE1211" w:rsidRPr="001F5A25" w:rsidRDefault="00DE1211" w:rsidP="00DE1211">
      <w:pPr>
        <w:pStyle w:val="NoSpacing"/>
        <w:rPr>
          <w:rFonts w:cs="Arial"/>
          <w:sz w:val="20"/>
        </w:rPr>
      </w:pPr>
      <w:r w:rsidRPr="001F5A25">
        <w:rPr>
          <w:rFonts w:cs="Arial"/>
          <w:sz w:val="20"/>
        </w:rPr>
        <w:t>The following are the terms a</w:t>
      </w:r>
      <w:r>
        <w:rPr>
          <w:rFonts w:cs="Arial"/>
          <w:sz w:val="20"/>
        </w:rPr>
        <w:t>nd conditions of accepting a 2014 SFSP Mini Gran</w:t>
      </w:r>
      <w:r w:rsidRPr="001F5A25">
        <w:rPr>
          <w:rFonts w:cs="Arial"/>
          <w:sz w:val="20"/>
        </w:rPr>
        <w:t xml:space="preserve">t </w:t>
      </w:r>
      <w:r>
        <w:rPr>
          <w:rFonts w:cs="Arial"/>
          <w:sz w:val="20"/>
        </w:rPr>
        <w:t>from Good Shepherd Food Bank</w:t>
      </w:r>
      <w:r w:rsidRPr="001F5A25">
        <w:rPr>
          <w:rFonts w:cs="Arial"/>
          <w:sz w:val="20"/>
        </w:rPr>
        <w:t xml:space="preserve">: </w:t>
      </w:r>
    </w:p>
    <w:p w:rsidR="00DE1211" w:rsidRPr="001F5A25" w:rsidRDefault="00DE1211" w:rsidP="00DE1211">
      <w:pPr>
        <w:pStyle w:val="NoSpacing"/>
        <w:numPr>
          <w:ilvl w:val="0"/>
          <w:numId w:val="4"/>
        </w:numPr>
        <w:rPr>
          <w:rFonts w:cs="Arial"/>
          <w:sz w:val="20"/>
        </w:rPr>
      </w:pPr>
      <w:r w:rsidRPr="001F5A25">
        <w:rPr>
          <w:rFonts w:cs="Arial"/>
          <w:sz w:val="20"/>
        </w:rPr>
        <w:t xml:space="preserve">You will sign this grant agreement, keeping a copy for your records and returning this electronic version with signature to </w:t>
      </w:r>
      <w:r>
        <w:rPr>
          <w:rFonts w:cs="Arial"/>
          <w:sz w:val="20"/>
        </w:rPr>
        <w:t>Good Shepherd Food Bank</w:t>
      </w:r>
      <w:r w:rsidRPr="001F5A25">
        <w:rPr>
          <w:rFonts w:cs="Arial"/>
          <w:sz w:val="20"/>
        </w:rPr>
        <w:t xml:space="preserve">. By signing this document, you are agreeing to comply with the terms of the grant agreement and report requirements as outlined.  </w:t>
      </w:r>
    </w:p>
    <w:p w:rsidR="00DE1211" w:rsidRPr="001F5A25" w:rsidRDefault="00DE1211" w:rsidP="00DE1211">
      <w:pPr>
        <w:pStyle w:val="NoSpacing"/>
        <w:numPr>
          <w:ilvl w:val="1"/>
          <w:numId w:val="4"/>
        </w:numPr>
        <w:rPr>
          <w:rFonts w:cs="Arial"/>
          <w:sz w:val="20"/>
        </w:rPr>
      </w:pPr>
      <w:r w:rsidRPr="001F5A25">
        <w:rPr>
          <w:rFonts w:cs="Arial"/>
          <w:sz w:val="20"/>
        </w:rPr>
        <w:lastRenderedPageBreak/>
        <w:t xml:space="preserve">Please submit your grant agreement, signed with an electronic signature or scanned after signing, with your </w:t>
      </w:r>
      <w:r>
        <w:rPr>
          <w:rFonts w:cs="Arial"/>
          <w:sz w:val="20"/>
        </w:rPr>
        <w:t>grant application</w:t>
      </w:r>
      <w:r w:rsidRPr="001F5A25">
        <w:rPr>
          <w:rFonts w:cs="Arial"/>
          <w:sz w:val="20"/>
        </w:rPr>
        <w:t xml:space="preserve"> to </w:t>
      </w:r>
      <w:hyperlink r:id="rId8" w:history="1">
        <w:r w:rsidRPr="00A84AF8">
          <w:rPr>
            <w:rStyle w:val="Hyperlink"/>
            <w:rFonts w:cs="Arial"/>
            <w:sz w:val="20"/>
          </w:rPr>
          <w:t>scoffin@gsfb.org</w:t>
        </w:r>
      </w:hyperlink>
      <w:r>
        <w:rPr>
          <w:rFonts w:cs="Arial"/>
          <w:sz w:val="20"/>
          <w:u w:val="single"/>
        </w:rPr>
        <w:t>.</w:t>
      </w:r>
    </w:p>
    <w:p w:rsidR="00DE1211" w:rsidRPr="001F5A25" w:rsidRDefault="00DE1211" w:rsidP="00DE1211">
      <w:pPr>
        <w:pStyle w:val="NoSpacing"/>
        <w:numPr>
          <w:ilvl w:val="0"/>
          <w:numId w:val="4"/>
        </w:numPr>
        <w:rPr>
          <w:rFonts w:cs="Arial"/>
          <w:sz w:val="20"/>
        </w:rPr>
      </w:pPr>
      <w:r w:rsidRPr="001F5A25">
        <w:rPr>
          <w:rFonts w:cs="Arial"/>
          <w:sz w:val="20"/>
        </w:rPr>
        <w:t xml:space="preserve">You shall submit </w:t>
      </w:r>
      <w:r>
        <w:rPr>
          <w:rFonts w:cs="Arial"/>
          <w:sz w:val="20"/>
        </w:rPr>
        <w:t>sufficient detail to Good Shepherd Food Bank’s satisfaction</w:t>
      </w:r>
      <w:r w:rsidRPr="001F5A25">
        <w:rPr>
          <w:rFonts w:cs="Arial"/>
          <w:sz w:val="20"/>
        </w:rPr>
        <w:t xml:space="preserve"> as outlined in your award letter and/or the report requirements for this grant.</w:t>
      </w:r>
    </w:p>
    <w:p w:rsidR="00DE1211" w:rsidRPr="001F5A25" w:rsidRDefault="00DE1211" w:rsidP="00DE1211">
      <w:pPr>
        <w:pStyle w:val="NoSpacing"/>
        <w:numPr>
          <w:ilvl w:val="0"/>
          <w:numId w:val="4"/>
        </w:numPr>
        <w:rPr>
          <w:rFonts w:cs="Arial"/>
          <w:sz w:val="20"/>
        </w:rPr>
      </w:pPr>
      <w:r w:rsidRPr="001F5A25">
        <w:rPr>
          <w:rFonts w:cs="Arial"/>
          <w:sz w:val="20"/>
        </w:rPr>
        <w:t xml:space="preserve">You shall maintain proper records and books that enable </w:t>
      </w:r>
      <w:r>
        <w:rPr>
          <w:rFonts w:cs="Arial"/>
          <w:sz w:val="20"/>
        </w:rPr>
        <w:t>Good Shepherd Food Bank</w:t>
      </w:r>
      <w:r w:rsidRPr="001F5A25">
        <w:rPr>
          <w:rFonts w:cs="Arial"/>
          <w:sz w:val="20"/>
        </w:rPr>
        <w:t xml:space="preserve"> to easily determine how grant funds have been used, making these records available to </w:t>
      </w:r>
      <w:r>
        <w:rPr>
          <w:rFonts w:cs="Arial"/>
          <w:sz w:val="20"/>
        </w:rPr>
        <w:t>Good Shepherd Food Bank</w:t>
      </w:r>
      <w:r w:rsidRPr="001F5A25">
        <w:rPr>
          <w:rFonts w:cs="Arial"/>
          <w:sz w:val="20"/>
        </w:rPr>
        <w:t xml:space="preserve"> at reasonable times for review and audit. </w:t>
      </w:r>
      <w:r>
        <w:rPr>
          <w:rFonts w:cs="Arial"/>
          <w:sz w:val="20"/>
        </w:rPr>
        <w:t>In addition</w:t>
      </w:r>
      <w:r w:rsidRPr="001F5A25">
        <w:rPr>
          <w:rFonts w:cs="Arial"/>
          <w:sz w:val="20"/>
        </w:rPr>
        <w:t xml:space="preserve">, you shall comply with all reasonable requests </w:t>
      </w:r>
      <w:r>
        <w:rPr>
          <w:rFonts w:cs="Arial"/>
          <w:sz w:val="20"/>
        </w:rPr>
        <w:t>from</w:t>
      </w:r>
      <w:r w:rsidRPr="001F5A25">
        <w:rPr>
          <w:rFonts w:cs="Arial"/>
          <w:sz w:val="20"/>
        </w:rPr>
        <w:t xml:space="preserve"> </w:t>
      </w:r>
      <w:r>
        <w:rPr>
          <w:rFonts w:cs="Arial"/>
          <w:sz w:val="20"/>
        </w:rPr>
        <w:t>Good Shepherd Food Bank</w:t>
      </w:r>
      <w:r w:rsidRPr="001F5A25">
        <w:rPr>
          <w:rFonts w:cs="Arial"/>
          <w:sz w:val="20"/>
        </w:rPr>
        <w:t xml:space="preserve"> for information and interviews regarding use of grant funds.</w:t>
      </w:r>
    </w:p>
    <w:p w:rsidR="00DE1211" w:rsidRPr="00485339" w:rsidRDefault="00DE1211" w:rsidP="00DE1211">
      <w:pPr>
        <w:pStyle w:val="NoSpacing"/>
        <w:numPr>
          <w:ilvl w:val="0"/>
          <w:numId w:val="4"/>
        </w:numPr>
        <w:rPr>
          <w:rFonts w:cs="Arial"/>
          <w:sz w:val="20"/>
        </w:rPr>
      </w:pPr>
      <w:r w:rsidRPr="00485339">
        <w:rPr>
          <w:rFonts w:cs="Arial"/>
          <w:sz w:val="20"/>
        </w:rPr>
        <w:t xml:space="preserve">Use of funds is restricted to the specifics of your submitted proposal. </w:t>
      </w:r>
      <w:r>
        <w:rPr>
          <w:rFonts w:cs="Arial"/>
          <w:sz w:val="20"/>
        </w:rPr>
        <w:t>Any changes to usage of funds from this proposal will require prior approval from Good Shepherd Food Bank.</w:t>
      </w:r>
    </w:p>
    <w:p w:rsidR="00DE1211" w:rsidRPr="001F5A25" w:rsidRDefault="00F65AD0" w:rsidP="00DE1211">
      <w:pPr>
        <w:pStyle w:val="NoSpacing"/>
        <w:numPr>
          <w:ilvl w:val="0"/>
          <w:numId w:val="4"/>
        </w:numPr>
        <w:rPr>
          <w:rFonts w:cs="Arial"/>
          <w:sz w:val="20"/>
        </w:rPr>
      </w:pPr>
      <w:r>
        <w:rPr>
          <w:rFonts w:cs="Arial"/>
          <w:sz w:val="20"/>
        </w:rPr>
        <w:t>Prior n</w:t>
      </w:r>
      <w:r w:rsidR="00DE1211" w:rsidRPr="001F5A25">
        <w:rPr>
          <w:rFonts w:cs="Arial"/>
          <w:sz w:val="20"/>
        </w:rPr>
        <w:t xml:space="preserve">otification </w:t>
      </w:r>
      <w:r>
        <w:rPr>
          <w:rFonts w:cs="Arial"/>
          <w:sz w:val="20"/>
        </w:rPr>
        <w:t xml:space="preserve">of any intended significant change in the program, </w:t>
      </w:r>
      <w:r w:rsidR="00DE1211" w:rsidRPr="001F5A25">
        <w:rPr>
          <w:rFonts w:cs="Arial"/>
          <w:sz w:val="20"/>
        </w:rPr>
        <w:t>including site closure or redirection of funds</w:t>
      </w:r>
      <w:r>
        <w:rPr>
          <w:rFonts w:cs="Arial"/>
          <w:sz w:val="20"/>
        </w:rPr>
        <w:t>, to Good Shepherd Food Bank is required</w:t>
      </w:r>
      <w:r w:rsidR="00DE1211" w:rsidRPr="001F5A25">
        <w:rPr>
          <w:rFonts w:cs="Arial"/>
          <w:sz w:val="20"/>
        </w:rPr>
        <w:t>.</w:t>
      </w:r>
    </w:p>
    <w:p w:rsidR="00DE1211" w:rsidRDefault="00DE1211" w:rsidP="00FE2763">
      <w:pPr>
        <w:pStyle w:val="NoSpacing"/>
        <w:numPr>
          <w:ilvl w:val="0"/>
          <w:numId w:val="4"/>
        </w:numPr>
        <w:rPr>
          <w:rFonts w:cs="Arial"/>
          <w:sz w:val="20"/>
        </w:rPr>
      </w:pPr>
      <w:r w:rsidRPr="00DE1211">
        <w:rPr>
          <w:rFonts w:cs="Arial"/>
          <w:sz w:val="20"/>
        </w:rPr>
        <w:t xml:space="preserve">Lack of notification to Good Shepherd Food Bank of any significant change in your grant is grounds for revocation of the grant </w:t>
      </w:r>
      <w:r>
        <w:rPr>
          <w:rFonts w:cs="Arial"/>
          <w:sz w:val="20"/>
        </w:rPr>
        <w:t>at the discretion of Good Shepherd Food Bank.</w:t>
      </w:r>
    </w:p>
    <w:p w:rsidR="00DE1211" w:rsidRPr="00DE1211" w:rsidRDefault="00DE1211" w:rsidP="00FE2763">
      <w:pPr>
        <w:pStyle w:val="NoSpacing"/>
        <w:numPr>
          <w:ilvl w:val="0"/>
          <w:numId w:val="4"/>
        </w:numPr>
        <w:rPr>
          <w:rFonts w:cs="Arial"/>
          <w:sz w:val="20"/>
        </w:rPr>
      </w:pPr>
      <w:r w:rsidRPr="00DE1211">
        <w:rPr>
          <w:rFonts w:cs="Arial"/>
          <w:sz w:val="20"/>
        </w:rPr>
        <w:t>You will adhere to any restrictions and requirements laid out in your award letter.</w:t>
      </w:r>
    </w:p>
    <w:p w:rsidR="00DE1211" w:rsidRDefault="00DE1211" w:rsidP="00DE1211">
      <w:pPr>
        <w:pStyle w:val="NoSpacing"/>
        <w:rPr>
          <w:rFonts w:cs="Arial"/>
          <w:sz w:val="20"/>
        </w:rPr>
      </w:pPr>
    </w:p>
    <w:p w:rsidR="00DE1211" w:rsidRDefault="00DE1211" w:rsidP="00DE1211">
      <w:pPr>
        <w:pStyle w:val="NoSpacing"/>
        <w:rPr>
          <w:rFonts w:cs="Arial"/>
          <w:sz w:val="20"/>
        </w:rPr>
      </w:pPr>
      <w:r w:rsidRPr="001F5A25">
        <w:rPr>
          <w:rFonts w:cs="Arial"/>
          <w:sz w:val="20"/>
        </w:rPr>
        <w:lastRenderedPageBreak/>
        <w:t xml:space="preserve">When signing below I fully understand and agree to comply with the above conditions and requirements of accepting this grant </w:t>
      </w:r>
      <w:r>
        <w:rPr>
          <w:rFonts w:cs="Arial"/>
          <w:sz w:val="20"/>
        </w:rPr>
        <w:t>from Good Shepherd Food Bank</w:t>
      </w:r>
      <w:r w:rsidRPr="001F5A25">
        <w:rPr>
          <w:rFonts w:cs="Arial"/>
          <w:sz w:val="20"/>
        </w:rPr>
        <w:t xml:space="preserve">. </w:t>
      </w:r>
    </w:p>
    <w:p w:rsidR="00DE1211" w:rsidRDefault="00DE1211" w:rsidP="00DE1211">
      <w:pPr>
        <w:pStyle w:val="NoSpacing"/>
        <w:rPr>
          <w:rFonts w:cs="Arial"/>
          <w:sz w:val="20"/>
        </w:rPr>
      </w:pPr>
    </w:p>
    <w:p w:rsidR="00DE1211" w:rsidRDefault="00DE1211" w:rsidP="00DE1211">
      <w:pPr>
        <w:pStyle w:val="NoSpacing"/>
        <w:rPr>
          <w:rFonts w:cs="Arial"/>
          <w:sz w:val="20"/>
        </w:rPr>
      </w:pPr>
    </w:p>
    <w:p w:rsidR="00DE1211" w:rsidRPr="001F5A25" w:rsidRDefault="00DE1211" w:rsidP="00DE1211">
      <w:pPr>
        <w:pStyle w:val="NoSpacing"/>
        <w:rPr>
          <w:rFonts w:cs="Arial"/>
          <w:sz w:val="20"/>
        </w:rPr>
      </w:pPr>
      <w:r w:rsidRPr="001F5A25">
        <w:rPr>
          <w:rFonts w:cs="Arial"/>
          <w:sz w:val="20"/>
        </w:rPr>
        <w:tab/>
      </w:r>
      <w:r w:rsidRPr="001F5A25">
        <w:rPr>
          <w:rFonts w:cs="Arial"/>
          <w:sz w:val="20"/>
        </w:rPr>
        <w:tab/>
      </w:r>
      <w:r w:rsidRPr="001F5A25">
        <w:rPr>
          <w:rFonts w:cs="Arial"/>
          <w:sz w:val="20"/>
        </w:rPr>
        <w:tab/>
      </w:r>
      <w:r w:rsidRPr="001F5A25">
        <w:rPr>
          <w:rFonts w:cs="Arial"/>
          <w:sz w:val="20"/>
        </w:rPr>
        <w:tab/>
      </w:r>
      <w:r w:rsidRPr="001F5A25">
        <w:rPr>
          <w:rFonts w:cs="Arial"/>
          <w:sz w:val="20"/>
        </w:rPr>
        <w:tab/>
      </w:r>
      <w:r w:rsidRPr="001F5A25">
        <w:rPr>
          <w:rFonts w:cs="Arial"/>
          <w:sz w:val="20"/>
        </w:rPr>
        <w:tab/>
      </w:r>
      <w:r w:rsidRPr="001F5A25">
        <w:rPr>
          <w:rFonts w:cs="Arial"/>
          <w:sz w:val="20"/>
        </w:rPr>
        <w:tab/>
      </w:r>
      <w:r w:rsidRPr="001F5A25">
        <w:rPr>
          <w:rFonts w:cs="Arial"/>
          <w:sz w:val="20"/>
        </w:rPr>
        <w:tab/>
      </w:r>
      <w:r w:rsidRPr="001F5A25">
        <w:rPr>
          <w:rFonts w:cs="Arial"/>
          <w:sz w:val="20"/>
        </w:rPr>
        <w:tab/>
      </w:r>
      <w:r>
        <w:rPr>
          <w:sz w:val="20"/>
        </w:rPr>
        <w:tab/>
      </w:r>
      <w:r>
        <w:rPr>
          <w:sz w:val="20"/>
        </w:rPr>
        <w:tab/>
      </w:r>
      <w:r>
        <w:rPr>
          <w:sz w:val="20"/>
        </w:rPr>
        <w:tab/>
      </w:r>
    </w:p>
    <w:p w:rsidR="00DE1211" w:rsidRPr="001F5A25" w:rsidRDefault="00DE1211" w:rsidP="00DE1211">
      <w:pPr>
        <w:pStyle w:val="NoSpacing"/>
        <w:pBdr>
          <w:top w:val="single" w:sz="4" w:space="1" w:color="auto"/>
        </w:pBdr>
        <w:rPr>
          <w:rFonts w:cs="Arial"/>
          <w:sz w:val="20"/>
        </w:rPr>
      </w:pPr>
      <w:r w:rsidRPr="001F5A25">
        <w:rPr>
          <w:rFonts w:cs="Arial"/>
          <w:sz w:val="20"/>
        </w:rPr>
        <w:t>Executive Director/President Signature</w:t>
      </w:r>
      <w:r w:rsidRPr="001F5A25">
        <w:rPr>
          <w:rFonts w:cs="Arial"/>
          <w:sz w:val="20"/>
        </w:rPr>
        <w:tab/>
      </w:r>
      <w:r w:rsidRPr="001F5A25">
        <w:rPr>
          <w:rFonts w:cs="Arial"/>
          <w:sz w:val="20"/>
        </w:rPr>
        <w:tab/>
      </w:r>
      <w:r w:rsidRPr="001F5A25">
        <w:rPr>
          <w:rFonts w:cs="Arial"/>
          <w:sz w:val="20"/>
        </w:rPr>
        <w:tab/>
      </w:r>
      <w:r w:rsidRPr="001F5A25">
        <w:rPr>
          <w:rFonts w:cs="Arial"/>
          <w:sz w:val="20"/>
        </w:rPr>
        <w:tab/>
      </w:r>
      <w:r w:rsidRPr="001F5A25">
        <w:rPr>
          <w:rFonts w:cs="Arial"/>
          <w:sz w:val="20"/>
        </w:rPr>
        <w:tab/>
        <w:t xml:space="preserve">Date </w:t>
      </w:r>
    </w:p>
    <w:p w:rsidR="00DE1211" w:rsidRPr="001F5A25" w:rsidRDefault="00DE1211" w:rsidP="00DE1211">
      <w:pPr>
        <w:pStyle w:val="NoSpacing"/>
        <w:rPr>
          <w:rFonts w:cs="Arial"/>
          <w:sz w:val="10"/>
        </w:rPr>
      </w:pPr>
    </w:p>
    <w:p w:rsidR="00DE1211" w:rsidRDefault="00DE1211" w:rsidP="00DE1211">
      <w:pPr>
        <w:pStyle w:val="NoSpacing"/>
        <w:rPr>
          <w:rFonts w:cs="Arial"/>
          <w:sz w:val="20"/>
        </w:rPr>
      </w:pPr>
    </w:p>
    <w:p w:rsidR="00DE1211" w:rsidRPr="001F5A25" w:rsidRDefault="00DE1211" w:rsidP="00DE1211">
      <w:pPr>
        <w:pStyle w:val="NoSpacing"/>
        <w:rPr>
          <w:rFonts w:cs="Arial"/>
          <w:sz w:val="20"/>
        </w:rPr>
      </w:pPr>
    </w:p>
    <w:p w:rsidR="00DE1211" w:rsidRPr="001F5A25" w:rsidRDefault="00DE1211" w:rsidP="00DE1211">
      <w:pPr>
        <w:pStyle w:val="NoSpacing"/>
        <w:pBdr>
          <w:top w:val="single" w:sz="4" w:space="1" w:color="auto"/>
        </w:pBdr>
        <w:rPr>
          <w:rFonts w:cs="Arial"/>
          <w:sz w:val="20"/>
        </w:rPr>
      </w:pPr>
      <w:r w:rsidRPr="001F5A25">
        <w:rPr>
          <w:rFonts w:cs="Arial"/>
          <w:sz w:val="20"/>
        </w:rPr>
        <w:t>Executive Director/President Printed Name and Title</w:t>
      </w:r>
      <w:r w:rsidRPr="001F5A25">
        <w:rPr>
          <w:rFonts w:cs="Arial"/>
          <w:sz w:val="20"/>
        </w:rPr>
        <w:tab/>
      </w:r>
      <w:r w:rsidRPr="001F5A25">
        <w:rPr>
          <w:rFonts w:cs="Arial"/>
          <w:sz w:val="20"/>
        </w:rPr>
        <w:tab/>
      </w:r>
      <w:r w:rsidRPr="001F5A25">
        <w:rPr>
          <w:rFonts w:cs="Arial"/>
          <w:sz w:val="20"/>
        </w:rPr>
        <w:tab/>
      </w:r>
      <w:r w:rsidRPr="001F5A25">
        <w:rPr>
          <w:rFonts w:cs="Arial"/>
          <w:sz w:val="20"/>
        </w:rPr>
        <w:tab/>
        <w:t>E-Mail</w:t>
      </w:r>
    </w:p>
    <w:p w:rsidR="00DE1211" w:rsidRDefault="00DE1211" w:rsidP="00DE1211">
      <w:pPr>
        <w:pStyle w:val="NoSpacing"/>
        <w:rPr>
          <w:rFonts w:cs="Arial"/>
          <w:sz w:val="10"/>
        </w:rPr>
      </w:pPr>
    </w:p>
    <w:p w:rsidR="00DE1211" w:rsidRDefault="00DE1211" w:rsidP="00DE1211">
      <w:pPr>
        <w:pStyle w:val="NoSpacing"/>
        <w:rPr>
          <w:rFonts w:cs="Arial"/>
          <w:sz w:val="10"/>
        </w:rPr>
      </w:pPr>
    </w:p>
    <w:p w:rsidR="00DE1211" w:rsidRPr="001F5A25" w:rsidRDefault="00DE1211" w:rsidP="00DE1211">
      <w:pPr>
        <w:pStyle w:val="NoSpacing"/>
        <w:rPr>
          <w:rFonts w:cs="Arial"/>
          <w:sz w:val="10"/>
        </w:rPr>
      </w:pPr>
    </w:p>
    <w:p w:rsidR="00DE1211" w:rsidRPr="001F5A25" w:rsidRDefault="00DE1211" w:rsidP="00DE1211">
      <w:pPr>
        <w:pStyle w:val="NoSpacing"/>
        <w:pBdr>
          <w:top w:val="single" w:sz="4" w:space="1" w:color="auto"/>
        </w:pBdr>
        <w:rPr>
          <w:rFonts w:cs="Arial"/>
          <w:sz w:val="20"/>
        </w:rPr>
      </w:pPr>
      <w:r w:rsidRPr="001F5A25">
        <w:rPr>
          <w:rFonts w:cs="Arial"/>
          <w:sz w:val="20"/>
        </w:rPr>
        <w:t xml:space="preserve">Primary </w:t>
      </w:r>
      <w:r>
        <w:rPr>
          <w:rFonts w:cs="Arial"/>
          <w:sz w:val="20"/>
        </w:rPr>
        <w:t>Program Contact name</w:t>
      </w:r>
      <w:r w:rsidRPr="001F5A25">
        <w:rPr>
          <w:rFonts w:cs="Arial"/>
          <w:sz w:val="20"/>
        </w:rPr>
        <w:t xml:space="preserve"> </w:t>
      </w:r>
      <w:r w:rsidRPr="001F5A25">
        <w:rPr>
          <w:rFonts w:cs="Arial"/>
          <w:sz w:val="20"/>
        </w:rPr>
        <w:tab/>
      </w:r>
      <w:r w:rsidRPr="001F5A25">
        <w:rPr>
          <w:rFonts w:cs="Arial"/>
          <w:sz w:val="20"/>
        </w:rPr>
        <w:tab/>
        <w:t xml:space="preserve"> </w:t>
      </w:r>
    </w:p>
    <w:p w:rsidR="00DE1211" w:rsidRDefault="00DE1211" w:rsidP="00DE1211">
      <w:pPr>
        <w:pStyle w:val="NoSpacing"/>
        <w:rPr>
          <w:rFonts w:cs="Arial"/>
          <w:sz w:val="10"/>
        </w:rPr>
      </w:pPr>
    </w:p>
    <w:p w:rsidR="00DE1211" w:rsidRDefault="00DE1211" w:rsidP="00DE1211">
      <w:pPr>
        <w:pStyle w:val="NoSpacing"/>
        <w:rPr>
          <w:rFonts w:cs="Arial"/>
          <w:sz w:val="10"/>
        </w:rPr>
      </w:pPr>
    </w:p>
    <w:p w:rsidR="00DE1211" w:rsidRPr="001F5A25" w:rsidRDefault="00DE1211" w:rsidP="00DE1211">
      <w:pPr>
        <w:pStyle w:val="NoSpacing"/>
        <w:rPr>
          <w:rFonts w:cs="Arial"/>
          <w:sz w:val="10"/>
        </w:rPr>
      </w:pPr>
    </w:p>
    <w:p w:rsidR="00DE1211" w:rsidRPr="001F5A25" w:rsidRDefault="00DE1211" w:rsidP="00DE1211">
      <w:pPr>
        <w:pStyle w:val="NoSpacing"/>
        <w:pBdr>
          <w:top w:val="single" w:sz="4" w:space="1" w:color="auto"/>
        </w:pBdr>
        <w:rPr>
          <w:rFonts w:cs="Arial"/>
          <w:sz w:val="20"/>
        </w:rPr>
      </w:pPr>
      <w:r>
        <w:rPr>
          <w:rFonts w:cs="Arial"/>
          <w:sz w:val="20"/>
        </w:rPr>
        <w:t>Primary Program Contact Phone Number</w:t>
      </w:r>
      <w:r>
        <w:rPr>
          <w:rFonts w:cs="Arial"/>
          <w:sz w:val="20"/>
        </w:rPr>
        <w:tab/>
      </w:r>
      <w:r>
        <w:rPr>
          <w:rFonts w:cs="Arial"/>
          <w:sz w:val="20"/>
        </w:rPr>
        <w:tab/>
      </w:r>
      <w:r w:rsidRPr="001F5A25">
        <w:rPr>
          <w:rFonts w:cs="Arial"/>
          <w:sz w:val="20"/>
        </w:rPr>
        <w:tab/>
      </w:r>
      <w:r>
        <w:rPr>
          <w:rFonts w:cs="Arial"/>
          <w:sz w:val="20"/>
        </w:rPr>
        <w:tab/>
      </w:r>
      <w:r>
        <w:rPr>
          <w:rFonts w:cs="Arial"/>
          <w:sz w:val="20"/>
        </w:rPr>
        <w:tab/>
      </w:r>
      <w:r w:rsidRPr="001F5A25">
        <w:rPr>
          <w:rFonts w:cs="Arial"/>
          <w:sz w:val="20"/>
        </w:rPr>
        <w:t>E-Mail</w:t>
      </w:r>
    </w:p>
    <w:p w:rsidR="00DE1211" w:rsidRPr="00DE1211" w:rsidRDefault="00DE1211" w:rsidP="00DE1211">
      <w:pPr>
        <w:ind w:left="360"/>
        <w:rPr>
          <w:i/>
        </w:rPr>
      </w:pPr>
      <w:r w:rsidRPr="00D61B65">
        <w:rPr>
          <w:rStyle w:val="BookTitle"/>
          <w:rFonts w:cs="Arial"/>
          <w:sz w:val="28"/>
          <w:szCs w:val="28"/>
        </w:rPr>
        <w:br w:type="page"/>
      </w:r>
    </w:p>
    <w:p w:rsidR="00DD777F" w:rsidRPr="005150B3" w:rsidRDefault="00293A6E" w:rsidP="00DD777F">
      <w:pPr>
        <w:spacing w:after="0" w:line="240" w:lineRule="auto"/>
        <w:ind w:left="2160" w:hanging="2160"/>
        <w:rPr>
          <w:rFonts w:cs="Arial"/>
          <w:b/>
          <w:bCs/>
          <w:smallCaps/>
          <w:spacing w:val="5"/>
          <w:sz w:val="24"/>
          <w:szCs w:val="24"/>
        </w:rPr>
      </w:pPr>
      <w:r w:rsidRPr="00293A6E">
        <w:rPr>
          <w:rStyle w:val="BookTitle"/>
          <w:rFonts w:cs="Arial"/>
          <w:color w:val="ED7D31" w:themeColor="accent2"/>
          <w:sz w:val="24"/>
          <w:szCs w:val="24"/>
        </w:rPr>
        <w:lastRenderedPageBreak/>
        <w:t xml:space="preserve">Grant </w:t>
      </w:r>
      <w:r w:rsidR="00DD777F" w:rsidRPr="00293A6E">
        <w:rPr>
          <w:rStyle w:val="BookTitle"/>
          <w:rFonts w:cs="Arial"/>
          <w:color w:val="ED7D31" w:themeColor="accent2"/>
          <w:sz w:val="24"/>
          <w:szCs w:val="24"/>
        </w:rPr>
        <w:t>Application</w:t>
      </w:r>
    </w:p>
    <w:p w:rsidR="00DD777F" w:rsidRPr="00F84874" w:rsidRDefault="00F84874" w:rsidP="00DD777F">
      <w:pPr>
        <w:tabs>
          <w:tab w:val="left" w:pos="2160"/>
        </w:tabs>
        <w:spacing w:after="0" w:line="240" w:lineRule="auto"/>
        <w:rPr>
          <w:i/>
          <w:sz w:val="16"/>
          <w:szCs w:val="16"/>
        </w:rPr>
      </w:pPr>
      <w:r>
        <w:rPr>
          <w:sz w:val="16"/>
          <w:szCs w:val="16"/>
        </w:rPr>
        <w:br/>
      </w:r>
      <w:r w:rsidRPr="00F84874">
        <w:rPr>
          <w:i/>
          <w:color w:val="538135" w:themeColor="accent6" w:themeShade="BF"/>
          <w:szCs w:val="16"/>
        </w:rPr>
        <w:t>General Information</w:t>
      </w:r>
    </w:p>
    <w:p w:rsidR="00DD777F" w:rsidRDefault="00DD777F" w:rsidP="00DD777F">
      <w:pPr>
        <w:tabs>
          <w:tab w:val="left" w:pos="2160"/>
        </w:tabs>
        <w:spacing w:after="0" w:line="240" w:lineRule="auto"/>
        <w:rPr>
          <w:sz w:val="16"/>
          <w:szCs w:val="16"/>
        </w:rPr>
      </w:pPr>
    </w:p>
    <w:p w:rsidR="00DD777F" w:rsidRPr="00D61B65" w:rsidRDefault="00DD777F" w:rsidP="00DD777F">
      <w:pPr>
        <w:pStyle w:val="NoSpacing"/>
        <w:rPr>
          <w:b/>
          <w:sz w:val="20"/>
        </w:rPr>
      </w:pPr>
      <w:r>
        <w:rPr>
          <w:b/>
          <w:sz w:val="20"/>
        </w:rPr>
        <w:t>Organization Name</w:t>
      </w:r>
    </w:p>
    <w:p w:rsidR="00DD777F" w:rsidRDefault="00DD777F" w:rsidP="00DD777F">
      <w:pPr>
        <w:pStyle w:val="NoSpacing"/>
        <w:pBdr>
          <w:bottom w:val="single" w:sz="4" w:space="1" w:color="auto"/>
        </w:pBdr>
      </w:pPr>
      <w:r>
        <w:t xml:space="preserve"> </w:t>
      </w:r>
    </w:p>
    <w:p w:rsidR="00DD777F" w:rsidRPr="00D61B65" w:rsidRDefault="00DD777F" w:rsidP="00DD777F">
      <w:pPr>
        <w:pStyle w:val="NoSpacing"/>
        <w:pBdr>
          <w:bottom w:val="single" w:sz="4" w:space="1" w:color="auto"/>
        </w:pBdr>
        <w:rPr>
          <w:sz w:val="8"/>
          <w:szCs w:val="8"/>
        </w:rPr>
      </w:pPr>
    </w:p>
    <w:p w:rsidR="00DD777F" w:rsidRPr="00D61B65" w:rsidRDefault="00DD777F" w:rsidP="00DD777F">
      <w:pPr>
        <w:pStyle w:val="NoSpacing"/>
        <w:rPr>
          <w:b/>
          <w:sz w:val="20"/>
        </w:rPr>
      </w:pPr>
      <w:r>
        <w:rPr>
          <w:b/>
          <w:sz w:val="20"/>
        </w:rPr>
        <w:t>Location</w:t>
      </w:r>
    </w:p>
    <w:p w:rsidR="00DD777F" w:rsidRPr="00D61B65" w:rsidRDefault="00DD777F" w:rsidP="00DD777F">
      <w:pPr>
        <w:pStyle w:val="NoSpacing"/>
        <w:pBdr>
          <w:bottom w:val="single" w:sz="4" w:space="1" w:color="auto"/>
          <w:between w:val="single" w:sz="4" w:space="1" w:color="auto"/>
        </w:pBdr>
        <w:rPr>
          <w:sz w:val="20"/>
        </w:rPr>
      </w:pPr>
      <w:r w:rsidRPr="00D61B65">
        <w:rPr>
          <w:sz w:val="20"/>
        </w:rPr>
        <w:t>City:</w:t>
      </w:r>
      <w:r>
        <w:rPr>
          <w:sz w:val="20"/>
        </w:rPr>
        <w:tab/>
      </w:r>
      <w:r w:rsidRPr="00D61B65">
        <w:rPr>
          <w:sz w:val="20"/>
        </w:rPr>
        <w:tab/>
      </w:r>
      <w:r w:rsidRPr="00D61B65">
        <w:rPr>
          <w:sz w:val="20"/>
        </w:rPr>
        <w:tab/>
        <w:t xml:space="preserve">State: </w:t>
      </w:r>
      <w:r>
        <w:rPr>
          <w:sz w:val="20"/>
        </w:rPr>
        <w:tab/>
      </w:r>
      <w:r>
        <w:rPr>
          <w:sz w:val="20"/>
        </w:rPr>
        <w:tab/>
      </w:r>
      <w:r>
        <w:rPr>
          <w:sz w:val="20"/>
        </w:rPr>
        <w:tab/>
      </w:r>
      <w:r>
        <w:rPr>
          <w:sz w:val="20"/>
        </w:rPr>
        <w:tab/>
        <w:t>Zip:</w:t>
      </w:r>
    </w:p>
    <w:p w:rsidR="00DD777F" w:rsidRPr="00D61B65" w:rsidRDefault="00DD777F" w:rsidP="00DD777F">
      <w:pPr>
        <w:pStyle w:val="NoSpacing"/>
        <w:rPr>
          <w:sz w:val="8"/>
          <w:szCs w:val="8"/>
        </w:rPr>
      </w:pPr>
    </w:p>
    <w:p w:rsidR="00DD777F" w:rsidRPr="00D61B65" w:rsidRDefault="00DD777F" w:rsidP="00DD777F">
      <w:pPr>
        <w:pStyle w:val="NoSpacing"/>
        <w:rPr>
          <w:sz w:val="20"/>
        </w:rPr>
      </w:pPr>
      <w:r>
        <w:rPr>
          <w:b/>
          <w:sz w:val="20"/>
        </w:rPr>
        <w:t>Program</w:t>
      </w:r>
      <w:r w:rsidRPr="00D61B65">
        <w:rPr>
          <w:b/>
          <w:sz w:val="20"/>
        </w:rPr>
        <w:t xml:space="preserve"> Contact</w:t>
      </w:r>
    </w:p>
    <w:p w:rsidR="00DD777F" w:rsidRPr="00D61B65" w:rsidRDefault="00DD777F" w:rsidP="00DD777F">
      <w:pPr>
        <w:pStyle w:val="NoSpacing"/>
        <w:pBdr>
          <w:bottom w:val="single" w:sz="4" w:space="1" w:color="auto"/>
          <w:between w:val="single" w:sz="4" w:space="1" w:color="auto"/>
        </w:pBdr>
        <w:rPr>
          <w:sz w:val="20"/>
        </w:rPr>
      </w:pPr>
      <w:r w:rsidRPr="00D61B65">
        <w:rPr>
          <w:sz w:val="20"/>
        </w:rPr>
        <w:t>Name:</w:t>
      </w:r>
      <w:r>
        <w:rPr>
          <w:sz w:val="20"/>
        </w:rPr>
        <w:tab/>
      </w:r>
      <w:r>
        <w:rPr>
          <w:sz w:val="20"/>
        </w:rPr>
        <w:tab/>
      </w:r>
      <w:r w:rsidRPr="00D61B65">
        <w:rPr>
          <w:sz w:val="20"/>
        </w:rPr>
        <w:tab/>
        <w:t xml:space="preserve">Title: </w:t>
      </w:r>
    </w:p>
    <w:p w:rsidR="00DD777F" w:rsidRPr="00D61B65" w:rsidRDefault="00DD777F" w:rsidP="00DD777F">
      <w:pPr>
        <w:pStyle w:val="NoSpacing"/>
        <w:pBdr>
          <w:bottom w:val="single" w:sz="4" w:space="1" w:color="auto"/>
          <w:between w:val="single" w:sz="4" w:space="1" w:color="auto"/>
        </w:pBdr>
        <w:rPr>
          <w:sz w:val="20"/>
        </w:rPr>
      </w:pPr>
      <w:r w:rsidRPr="00D61B65">
        <w:rPr>
          <w:sz w:val="20"/>
        </w:rPr>
        <w:t>Phone:</w:t>
      </w:r>
      <w:r>
        <w:rPr>
          <w:sz w:val="20"/>
        </w:rPr>
        <w:tab/>
      </w:r>
      <w:r>
        <w:rPr>
          <w:sz w:val="20"/>
        </w:rPr>
        <w:tab/>
      </w:r>
      <w:r>
        <w:rPr>
          <w:sz w:val="20"/>
        </w:rPr>
        <w:tab/>
      </w:r>
      <w:r w:rsidRPr="00D61B65">
        <w:rPr>
          <w:sz w:val="20"/>
        </w:rPr>
        <w:t xml:space="preserve">E-Mail: </w:t>
      </w:r>
    </w:p>
    <w:p w:rsidR="00C813C2" w:rsidRPr="00F84874" w:rsidRDefault="00C813C2">
      <w:pPr>
        <w:rPr>
          <w:rFonts w:asciiTheme="minorHAnsi" w:hAnsiTheme="minorHAnsi"/>
          <w:sz w:val="20"/>
        </w:rPr>
      </w:pPr>
    </w:p>
    <w:p w:rsidR="00DD777F" w:rsidRPr="00F84874" w:rsidRDefault="00DD777F" w:rsidP="00293A6E">
      <w:pPr>
        <w:pStyle w:val="ListParagraph"/>
        <w:numPr>
          <w:ilvl w:val="0"/>
          <w:numId w:val="8"/>
        </w:numPr>
        <w:rPr>
          <w:rFonts w:asciiTheme="minorHAnsi" w:hAnsiTheme="minorHAnsi"/>
          <w:sz w:val="22"/>
        </w:rPr>
      </w:pPr>
      <w:r w:rsidRPr="00F84874">
        <w:rPr>
          <w:rFonts w:asciiTheme="minorHAnsi" w:hAnsiTheme="minorHAnsi"/>
          <w:sz w:val="22"/>
        </w:rPr>
        <w:t>Please indicate the amount of funds you are requesting in order to expand for your 2014 Summer Food Service Program. (Note: Reimbursements will range from $1,000 to $5,000)</w:t>
      </w:r>
    </w:p>
    <w:p w:rsidR="00DD777F" w:rsidRDefault="00DD777F"/>
    <w:p w:rsidR="00F84874" w:rsidRDefault="00F84874">
      <w:r>
        <w:rPr>
          <w:i/>
          <w:color w:val="538135" w:themeColor="accent6" w:themeShade="BF"/>
          <w:szCs w:val="16"/>
        </w:rPr>
        <w:t>Summer Feeding Need (25%)</w:t>
      </w:r>
    </w:p>
    <w:p w:rsidR="00F84874" w:rsidRPr="00F84874" w:rsidRDefault="00F84874" w:rsidP="00F84874">
      <w:pPr>
        <w:pStyle w:val="ListParagraph"/>
        <w:numPr>
          <w:ilvl w:val="0"/>
          <w:numId w:val="8"/>
        </w:numPr>
        <w:rPr>
          <w:rFonts w:asciiTheme="minorHAnsi" w:hAnsiTheme="minorHAnsi" w:cs="Arial"/>
          <w:sz w:val="22"/>
          <w:szCs w:val="22"/>
        </w:rPr>
      </w:pPr>
      <w:r w:rsidRPr="00F84874">
        <w:rPr>
          <w:rFonts w:asciiTheme="minorHAnsi" w:hAnsiTheme="minorHAnsi" w:cs="Arial"/>
          <w:sz w:val="22"/>
          <w:szCs w:val="22"/>
        </w:rPr>
        <w:t>Please describe the program sites that this grant will support and explain why additional summer meals are needed in your community. (Statistics like area poverty rates, school free and reduced lunch data, etc. will be helpful in fully addressing this question.)</w:t>
      </w:r>
    </w:p>
    <w:p w:rsidR="00DD777F" w:rsidRDefault="00DD777F">
      <w:pPr>
        <w:rPr>
          <w:rFonts w:asciiTheme="minorHAnsi" w:hAnsiTheme="minorHAnsi"/>
        </w:rPr>
      </w:pPr>
    </w:p>
    <w:p w:rsidR="00F84874" w:rsidRDefault="00F84874" w:rsidP="00F84874">
      <w:r>
        <w:rPr>
          <w:i/>
          <w:color w:val="538135" w:themeColor="accent6" w:themeShade="BF"/>
          <w:szCs w:val="16"/>
        </w:rPr>
        <w:t>Program Model Detail (40%)</w:t>
      </w:r>
    </w:p>
    <w:p w:rsidR="00F84874" w:rsidRPr="00F84874" w:rsidRDefault="00F84874" w:rsidP="00F84874">
      <w:pPr>
        <w:pStyle w:val="ListParagraph"/>
        <w:numPr>
          <w:ilvl w:val="0"/>
          <w:numId w:val="8"/>
        </w:numPr>
        <w:rPr>
          <w:rFonts w:asciiTheme="minorHAnsi" w:hAnsiTheme="minorHAnsi"/>
          <w:sz w:val="22"/>
          <w:szCs w:val="22"/>
        </w:rPr>
      </w:pPr>
      <w:r w:rsidRPr="00F84874">
        <w:rPr>
          <w:rFonts w:asciiTheme="minorHAnsi" w:hAnsiTheme="minorHAnsi"/>
          <w:sz w:val="22"/>
          <w:szCs w:val="22"/>
        </w:rPr>
        <w:t xml:space="preserve">Please provide a summary of your goal(s) for this funding:  </w:t>
      </w:r>
      <w:r w:rsidRPr="00F84874">
        <w:rPr>
          <w:rFonts w:asciiTheme="minorHAnsi" w:hAnsiTheme="minorHAnsi"/>
          <w:b/>
          <w:sz w:val="22"/>
          <w:szCs w:val="22"/>
          <w:u w:val="single"/>
        </w:rPr>
        <w:t>what</w:t>
      </w:r>
      <w:r w:rsidRPr="00F84874">
        <w:rPr>
          <w:rFonts w:asciiTheme="minorHAnsi" w:hAnsiTheme="minorHAnsi"/>
          <w:b/>
          <w:sz w:val="22"/>
          <w:szCs w:val="22"/>
        </w:rPr>
        <w:t xml:space="preserve"> are</w:t>
      </w:r>
      <w:r w:rsidRPr="00F84874">
        <w:rPr>
          <w:rFonts w:asciiTheme="minorHAnsi" w:hAnsiTheme="minorHAnsi"/>
          <w:sz w:val="22"/>
          <w:szCs w:val="22"/>
        </w:rPr>
        <w:t xml:space="preserve"> </w:t>
      </w:r>
      <w:r w:rsidRPr="00F84874">
        <w:rPr>
          <w:rFonts w:asciiTheme="minorHAnsi" w:hAnsiTheme="minorHAnsi"/>
          <w:b/>
          <w:sz w:val="22"/>
          <w:szCs w:val="22"/>
        </w:rPr>
        <w:t>you seeking to accomplish</w:t>
      </w:r>
      <w:r w:rsidRPr="00F84874">
        <w:rPr>
          <w:rFonts w:asciiTheme="minorHAnsi" w:hAnsiTheme="minorHAnsi"/>
          <w:sz w:val="22"/>
          <w:szCs w:val="22"/>
        </w:rPr>
        <w:t xml:space="preserve"> and </w:t>
      </w:r>
      <w:r w:rsidRPr="00F84874">
        <w:rPr>
          <w:rFonts w:asciiTheme="minorHAnsi" w:hAnsiTheme="minorHAnsi"/>
          <w:b/>
          <w:sz w:val="22"/>
          <w:szCs w:val="22"/>
          <w:u w:val="single"/>
        </w:rPr>
        <w:t>how</w:t>
      </w:r>
      <w:r w:rsidRPr="00F84874">
        <w:rPr>
          <w:rFonts w:asciiTheme="minorHAnsi" w:hAnsiTheme="minorHAnsi"/>
          <w:b/>
          <w:sz w:val="22"/>
          <w:szCs w:val="22"/>
        </w:rPr>
        <w:t xml:space="preserve"> will you meet the identified goal(s)?</w:t>
      </w:r>
      <w:r w:rsidRPr="00F84874">
        <w:rPr>
          <w:rFonts w:asciiTheme="minorHAnsi" w:hAnsiTheme="minorHAnsi"/>
          <w:sz w:val="22"/>
          <w:szCs w:val="22"/>
        </w:rPr>
        <w:t xml:space="preserve">  </w:t>
      </w:r>
    </w:p>
    <w:p w:rsidR="0066337B" w:rsidRPr="00F84874" w:rsidRDefault="0066337B">
      <w:pPr>
        <w:rPr>
          <w:rFonts w:asciiTheme="minorHAnsi" w:hAnsiTheme="minorHAnsi" w:cs="Arial"/>
        </w:rPr>
      </w:pPr>
    </w:p>
    <w:p w:rsidR="0066337B" w:rsidRPr="00F84874" w:rsidRDefault="0066337B" w:rsidP="00293A6E">
      <w:pPr>
        <w:pStyle w:val="ListParagraph"/>
        <w:numPr>
          <w:ilvl w:val="0"/>
          <w:numId w:val="8"/>
        </w:numPr>
        <w:rPr>
          <w:rFonts w:asciiTheme="minorHAnsi" w:hAnsiTheme="minorHAnsi" w:cs="Arial"/>
          <w:sz w:val="22"/>
          <w:szCs w:val="22"/>
        </w:rPr>
      </w:pPr>
      <w:r w:rsidRPr="00F84874">
        <w:rPr>
          <w:rFonts w:asciiTheme="minorHAnsi" w:hAnsiTheme="minorHAnsi" w:cs="Arial"/>
          <w:sz w:val="22"/>
          <w:szCs w:val="22"/>
        </w:rPr>
        <w:t>Please describe how your sites will operate (</w:t>
      </w:r>
      <w:r w:rsidR="00677695" w:rsidRPr="00F84874">
        <w:rPr>
          <w:rFonts w:asciiTheme="minorHAnsi" w:hAnsiTheme="minorHAnsi" w:cs="Arial"/>
          <w:sz w:val="22"/>
          <w:szCs w:val="22"/>
        </w:rPr>
        <w:t xml:space="preserve">what dates will each site be open,  </w:t>
      </w:r>
      <w:r w:rsidRPr="00F84874">
        <w:rPr>
          <w:rFonts w:asciiTheme="minorHAnsi" w:hAnsiTheme="minorHAnsi" w:cs="Arial"/>
          <w:sz w:val="22"/>
          <w:szCs w:val="22"/>
        </w:rPr>
        <w:t>what meals will you serve and what times, how will meals be distributed to children, what enrichment activities do you plan to provide, etc.) and identify who will be responsible for each aspect</w:t>
      </w:r>
      <w:r w:rsidR="00677695" w:rsidRPr="00F84874">
        <w:rPr>
          <w:rFonts w:asciiTheme="minorHAnsi" w:hAnsiTheme="minorHAnsi" w:cs="Arial"/>
          <w:sz w:val="22"/>
          <w:szCs w:val="22"/>
        </w:rPr>
        <w:t xml:space="preserve"> of program implementation</w:t>
      </w:r>
      <w:r w:rsidRPr="00F84874">
        <w:rPr>
          <w:rFonts w:asciiTheme="minorHAnsi" w:hAnsiTheme="minorHAnsi" w:cs="Arial"/>
          <w:sz w:val="22"/>
          <w:szCs w:val="22"/>
        </w:rPr>
        <w:t>.</w:t>
      </w:r>
    </w:p>
    <w:p w:rsidR="0066337B" w:rsidRPr="00F84874" w:rsidRDefault="0066337B">
      <w:pPr>
        <w:rPr>
          <w:rFonts w:asciiTheme="minorHAnsi" w:hAnsiTheme="minorHAnsi" w:cs="Arial"/>
        </w:rPr>
      </w:pPr>
    </w:p>
    <w:p w:rsidR="0066337B" w:rsidRPr="00F84874" w:rsidRDefault="0066337B" w:rsidP="00293A6E">
      <w:pPr>
        <w:pStyle w:val="ListParagraph"/>
        <w:numPr>
          <w:ilvl w:val="0"/>
          <w:numId w:val="8"/>
        </w:numPr>
        <w:rPr>
          <w:rFonts w:asciiTheme="minorHAnsi" w:hAnsiTheme="minorHAnsi" w:cs="Arial"/>
          <w:sz w:val="22"/>
          <w:szCs w:val="22"/>
        </w:rPr>
      </w:pPr>
      <w:r w:rsidRPr="00F84874">
        <w:rPr>
          <w:rFonts w:asciiTheme="minorHAnsi" w:hAnsiTheme="minorHAnsi" w:cs="Arial"/>
          <w:sz w:val="22"/>
          <w:szCs w:val="22"/>
        </w:rPr>
        <w:t>How will you track the number of participants at your site daily and the number of meals served?</w:t>
      </w:r>
    </w:p>
    <w:p w:rsidR="0066337B" w:rsidRDefault="0066337B">
      <w:pPr>
        <w:rPr>
          <w:rFonts w:asciiTheme="minorHAnsi" w:hAnsiTheme="minorHAnsi" w:cs="Arial"/>
        </w:rPr>
      </w:pPr>
    </w:p>
    <w:p w:rsidR="00F84874" w:rsidRDefault="00F84874">
      <w:pPr>
        <w:rPr>
          <w:rFonts w:asciiTheme="minorHAnsi" w:hAnsiTheme="minorHAnsi" w:cs="Arial"/>
        </w:rPr>
      </w:pPr>
    </w:p>
    <w:p w:rsidR="00F84874" w:rsidRDefault="00F84874">
      <w:pPr>
        <w:rPr>
          <w:rFonts w:asciiTheme="minorHAnsi" w:hAnsiTheme="minorHAnsi" w:cs="Arial"/>
        </w:rPr>
      </w:pPr>
    </w:p>
    <w:p w:rsidR="00F84874" w:rsidRDefault="00F84874">
      <w:pPr>
        <w:rPr>
          <w:rFonts w:asciiTheme="minorHAnsi" w:hAnsiTheme="minorHAnsi" w:cs="Arial"/>
        </w:rPr>
      </w:pPr>
    </w:p>
    <w:p w:rsidR="00F84874" w:rsidRPr="00F84874" w:rsidRDefault="00F84874">
      <w:pPr>
        <w:rPr>
          <w:rFonts w:asciiTheme="minorHAnsi" w:hAnsiTheme="minorHAnsi" w:cs="Arial"/>
        </w:rPr>
      </w:pPr>
    </w:p>
    <w:p w:rsidR="00F84874" w:rsidRPr="00F84874" w:rsidRDefault="00F84874" w:rsidP="00F84874">
      <w:r>
        <w:rPr>
          <w:i/>
          <w:color w:val="538135" w:themeColor="accent6" w:themeShade="BF"/>
          <w:szCs w:val="16"/>
        </w:rPr>
        <w:lastRenderedPageBreak/>
        <w:t>Community Partnerships (15%)</w:t>
      </w:r>
    </w:p>
    <w:p w:rsidR="0066337B" w:rsidRPr="00F84874" w:rsidRDefault="0066337B" w:rsidP="00293A6E">
      <w:pPr>
        <w:pStyle w:val="ListParagraph"/>
        <w:numPr>
          <w:ilvl w:val="0"/>
          <w:numId w:val="8"/>
        </w:numPr>
        <w:rPr>
          <w:rFonts w:asciiTheme="minorHAnsi" w:hAnsiTheme="minorHAnsi" w:cs="Arial"/>
          <w:sz w:val="22"/>
          <w:szCs w:val="22"/>
        </w:rPr>
      </w:pPr>
      <w:r w:rsidRPr="00F84874">
        <w:rPr>
          <w:rFonts w:asciiTheme="minorHAnsi" w:hAnsiTheme="minorHAnsi" w:cs="Arial"/>
          <w:sz w:val="22"/>
          <w:szCs w:val="22"/>
        </w:rPr>
        <w:t>Tell us about your outreach and marketing plans. Who are you hoping to reach and how do you plan to make sure they know about your Summer Meal Sites?  What partners will you collaborate with in your community to promote participation?</w:t>
      </w:r>
    </w:p>
    <w:p w:rsidR="0066337B" w:rsidRPr="00F84874" w:rsidRDefault="0066337B">
      <w:pPr>
        <w:rPr>
          <w:rFonts w:asciiTheme="minorHAnsi" w:hAnsiTheme="minorHAnsi" w:cs="Arial"/>
        </w:rPr>
      </w:pPr>
    </w:p>
    <w:p w:rsidR="0066337B" w:rsidRPr="00F84874" w:rsidRDefault="0066337B" w:rsidP="00293A6E">
      <w:pPr>
        <w:pStyle w:val="ListParagraph"/>
        <w:numPr>
          <w:ilvl w:val="0"/>
          <w:numId w:val="8"/>
        </w:numPr>
        <w:rPr>
          <w:rFonts w:asciiTheme="minorHAnsi" w:hAnsiTheme="minorHAnsi" w:cs="Arial"/>
          <w:sz w:val="22"/>
          <w:szCs w:val="22"/>
        </w:rPr>
      </w:pPr>
      <w:r w:rsidRPr="00F84874">
        <w:rPr>
          <w:rFonts w:asciiTheme="minorHAnsi" w:hAnsiTheme="minorHAnsi" w:cs="Arial"/>
          <w:sz w:val="22"/>
          <w:szCs w:val="22"/>
        </w:rPr>
        <w:t>How do you plan to leverage volunteers to make your program a success? How will volunteers be recruited?</w:t>
      </w:r>
    </w:p>
    <w:p w:rsidR="0066337B" w:rsidRPr="00F84874" w:rsidRDefault="0066337B">
      <w:pPr>
        <w:rPr>
          <w:rFonts w:asciiTheme="minorHAnsi" w:hAnsiTheme="minorHAnsi" w:cs="Arial"/>
        </w:rPr>
      </w:pPr>
    </w:p>
    <w:p w:rsidR="00293A6E" w:rsidRPr="00F84874" w:rsidRDefault="00F84874" w:rsidP="00F84874">
      <w:r>
        <w:rPr>
          <w:i/>
          <w:color w:val="538135" w:themeColor="accent6" w:themeShade="BF"/>
          <w:szCs w:val="16"/>
        </w:rPr>
        <w:t>Program Metrics (10%)</w:t>
      </w:r>
    </w:p>
    <w:p w:rsidR="00677695" w:rsidRPr="00F84874" w:rsidRDefault="00677695" w:rsidP="00293A6E">
      <w:pPr>
        <w:pStyle w:val="ListParagraph"/>
        <w:numPr>
          <w:ilvl w:val="0"/>
          <w:numId w:val="8"/>
        </w:numPr>
        <w:rPr>
          <w:rFonts w:asciiTheme="minorHAnsi" w:hAnsiTheme="minorHAnsi" w:cs="Arial"/>
          <w:sz w:val="22"/>
          <w:szCs w:val="22"/>
        </w:rPr>
      </w:pPr>
      <w:r w:rsidRPr="00F84874">
        <w:rPr>
          <w:rFonts w:asciiTheme="minorHAnsi" w:hAnsiTheme="minorHAnsi"/>
          <w:sz w:val="22"/>
          <w:szCs w:val="22"/>
        </w:rPr>
        <w:t>Please complete the projected program metrics for the grant period</w:t>
      </w:r>
      <w:r w:rsidRPr="00F84874">
        <w:rPr>
          <w:rFonts w:asciiTheme="minorHAnsi" w:hAnsiTheme="minorHAnsi" w:cs="Arial"/>
          <w:sz w:val="22"/>
          <w:szCs w:val="22"/>
        </w:rPr>
        <w:t xml:space="preserve">.  </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 xml:space="preserve">Average number of children served per day at all grant-funded sites: </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 xml:space="preserve">Estimated total number of meals served at grant-funded sites through entire grant period:  </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cs="Arial"/>
          <w:bCs/>
          <w:sz w:val="22"/>
          <w:szCs w:val="22"/>
        </w:rPr>
      </w:pPr>
      <w:r w:rsidRPr="00F84874">
        <w:rPr>
          <w:rFonts w:asciiTheme="minorHAnsi" w:hAnsiTheme="minorHAnsi" w:cs="Arial"/>
          <w:bCs/>
          <w:sz w:val="22"/>
          <w:szCs w:val="22"/>
        </w:rPr>
        <w:t xml:space="preserve">Estimated total number of snacks served at grant-funded sites through entire grant period: </w:t>
      </w:r>
    </w:p>
    <w:p w:rsidR="00677695" w:rsidRPr="00F84874" w:rsidRDefault="00677695" w:rsidP="00677695">
      <w:pPr>
        <w:spacing w:after="0" w:line="240" w:lineRule="auto"/>
        <w:ind w:left="360" w:firstLine="360"/>
        <w:rPr>
          <w:rFonts w:asciiTheme="minorHAnsi" w:hAnsiTheme="minorHAnsi" w:cs="Arial"/>
          <w:b/>
          <w:bCs/>
        </w:rPr>
      </w:pPr>
      <w:r w:rsidRPr="00F84874">
        <w:rPr>
          <w:rFonts w:asciiTheme="minorHAnsi" w:hAnsiTheme="minorHAnsi" w:cs="Arial"/>
          <w:b/>
          <w:bCs/>
        </w:rPr>
        <w:t>0</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Total number of sites in your entire summer feeding program:</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Total number of sites benefitting from grant funds:</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Average number of weeks your program operates at grant-funded sites:</w:t>
      </w:r>
    </w:p>
    <w:p w:rsidR="00677695" w:rsidRPr="00F84874" w:rsidRDefault="00677695" w:rsidP="00677695">
      <w:pPr>
        <w:spacing w:after="0" w:line="240" w:lineRule="auto"/>
        <w:ind w:left="360" w:firstLine="360"/>
        <w:rPr>
          <w:rFonts w:asciiTheme="minorHAnsi" w:hAnsiTheme="minorHAnsi" w:cs="Arial"/>
          <w:b/>
          <w:bCs/>
        </w:rPr>
      </w:pPr>
      <w:r w:rsidRPr="00F84874">
        <w:rPr>
          <w:rFonts w:asciiTheme="minorHAnsi" w:hAnsiTheme="minorHAnsi" w:cs="Arial"/>
          <w:b/>
          <w:bCs/>
        </w:rPr>
        <w:t>7</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Distribution frequency of your program at grant-funded sites (please mark only one):</w:t>
      </w:r>
    </w:p>
    <w:p w:rsidR="00677695" w:rsidRPr="00F84874" w:rsidRDefault="00677695" w:rsidP="00677695">
      <w:pPr>
        <w:spacing w:after="0" w:line="240" w:lineRule="auto"/>
        <w:ind w:left="360"/>
        <w:rPr>
          <w:rFonts w:asciiTheme="minorHAnsi" w:hAnsiTheme="minorHAnsi"/>
        </w:rPr>
      </w:pPr>
    </w:p>
    <w:p w:rsidR="00677695" w:rsidRPr="00F84874" w:rsidRDefault="00F84874" w:rsidP="00677695">
      <w:pPr>
        <w:spacing w:after="0" w:line="240" w:lineRule="auto"/>
        <w:ind w:left="360" w:firstLine="360"/>
        <w:rPr>
          <w:rFonts w:asciiTheme="minorHAnsi" w:hAnsiTheme="minorHAnsi" w:cs="Arial"/>
          <w:bCs/>
          <w:color w:val="000000"/>
        </w:rPr>
      </w:pPr>
      <w:r>
        <w:rPr>
          <w:rFonts w:asciiTheme="minorHAnsi" w:hAnsiTheme="minorHAnsi" w:cs="Calibri"/>
          <w:bCs/>
        </w:rPr>
        <w:fldChar w:fldCharType="begin">
          <w:ffData>
            <w:name w:val="Check7"/>
            <w:enabled/>
            <w:calcOnExit w:val="0"/>
            <w:checkBox>
              <w:sizeAuto/>
              <w:default w:val="0"/>
            </w:checkBox>
          </w:ffData>
        </w:fldChar>
      </w:r>
      <w:bookmarkStart w:id="1" w:name="Check7"/>
      <w:r>
        <w:rPr>
          <w:rFonts w:asciiTheme="minorHAnsi" w:hAnsiTheme="minorHAnsi" w:cs="Calibri"/>
          <w:bCs/>
        </w:rPr>
        <w:instrText xml:space="preserve"> FORMCHECKBOX </w:instrText>
      </w:r>
      <w:r w:rsidR="007D4FE2">
        <w:rPr>
          <w:rFonts w:asciiTheme="minorHAnsi" w:hAnsiTheme="minorHAnsi" w:cs="Calibri"/>
          <w:bCs/>
        </w:rPr>
      </w:r>
      <w:r w:rsidR="007D4FE2">
        <w:rPr>
          <w:rFonts w:asciiTheme="minorHAnsi" w:hAnsiTheme="minorHAnsi" w:cs="Calibri"/>
          <w:bCs/>
        </w:rPr>
        <w:fldChar w:fldCharType="separate"/>
      </w:r>
      <w:r>
        <w:rPr>
          <w:rFonts w:asciiTheme="minorHAnsi" w:hAnsiTheme="minorHAnsi" w:cs="Calibri"/>
          <w:bCs/>
        </w:rPr>
        <w:fldChar w:fldCharType="end"/>
      </w:r>
      <w:bookmarkEnd w:id="1"/>
      <w:r w:rsidR="00677695" w:rsidRPr="00F84874">
        <w:rPr>
          <w:rFonts w:asciiTheme="minorHAnsi" w:hAnsiTheme="minorHAnsi" w:cs="Calibri"/>
          <w:bCs/>
        </w:rPr>
        <w:t xml:space="preserve"> Daily </w:t>
      </w:r>
      <w:r w:rsidR="00677695" w:rsidRPr="00F84874">
        <w:rPr>
          <w:rFonts w:asciiTheme="minorHAnsi" w:hAnsiTheme="minorHAnsi" w:cs="Calibri"/>
          <w:bCs/>
        </w:rPr>
        <w:tab/>
        <w:t xml:space="preserve"> </w:t>
      </w:r>
      <w:r w:rsidR="00677695" w:rsidRPr="00F84874">
        <w:rPr>
          <w:rFonts w:asciiTheme="minorHAnsi" w:hAnsiTheme="minorHAnsi" w:cs="Calibri"/>
          <w:bCs/>
        </w:rPr>
        <w:fldChar w:fldCharType="begin">
          <w:ffData>
            <w:name w:val="Check7"/>
            <w:enabled/>
            <w:calcOnExit w:val="0"/>
            <w:checkBox>
              <w:sizeAuto/>
              <w:default w:val="0"/>
            </w:checkBox>
          </w:ffData>
        </w:fldChar>
      </w:r>
      <w:r w:rsidR="00677695" w:rsidRPr="00F84874">
        <w:rPr>
          <w:rFonts w:asciiTheme="minorHAnsi" w:hAnsiTheme="minorHAnsi" w:cs="Calibri"/>
          <w:bCs/>
        </w:rPr>
        <w:instrText xml:space="preserve"> FORMCHECKBOX </w:instrText>
      </w:r>
      <w:r w:rsidR="007D4FE2">
        <w:rPr>
          <w:rFonts w:asciiTheme="minorHAnsi" w:hAnsiTheme="minorHAnsi" w:cs="Calibri"/>
          <w:bCs/>
        </w:rPr>
      </w:r>
      <w:r w:rsidR="007D4FE2">
        <w:rPr>
          <w:rFonts w:asciiTheme="minorHAnsi" w:hAnsiTheme="minorHAnsi" w:cs="Calibri"/>
          <w:bCs/>
        </w:rPr>
        <w:fldChar w:fldCharType="separate"/>
      </w:r>
      <w:r w:rsidR="00677695" w:rsidRPr="00F84874">
        <w:rPr>
          <w:rFonts w:asciiTheme="minorHAnsi" w:hAnsiTheme="minorHAnsi" w:cs="Calibri"/>
          <w:bCs/>
        </w:rPr>
        <w:fldChar w:fldCharType="end"/>
      </w:r>
      <w:r w:rsidR="00677695" w:rsidRPr="00F84874">
        <w:rPr>
          <w:rFonts w:asciiTheme="minorHAnsi" w:hAnsiTheme="minorHAnsi" w:cs="Calibri"/>
          <w:bCs/>
        </w:rPr>
        <w:t xml:space="preserve"> Weekly</w:t>
      </w:r>
      <w:r w:rsidR="00677695" w:rsidRPr="00F84874">
        <w:rPr>
          <w:rFonts w:asciiTheme="minorHAnsi" w:hAnsiTheme="minorHAnsi" w:cs="Calibri"/>
        </w:rPr>
        <w:t xml:space="preserve">     </w:t>
      </w:r>
      <w:r w:rsidR="00677695" w:rsidRPr="00F84874">
        <w:rPr>
          <w:rFonts w:asciiTheme="minorHAnsi" w:hAnsiTheme="minorHAnsi" w:cs="Calibri"/>
          <w:bCs/>
        </w:rPr>
        <w:fldChar w:fldCharType="begin">
          <w:ffData>
            <w:name w:val="Check7"/>
            <w:enabled/>
            <w:calcOnExit w:val="0"/>
            <w:checkBox>
              <w:sizeAuto/>
              <w:default w:val="0"/>
            </w:checkBox>
          </w:ffData>
        </w:fldChar>
      </w:r>
      <w:r w:rsidR="00677695" w:rsidRPr="00F84874">
        <w:rPr>
          <w:rFonts w:asciiTheme="minorHAnsi" w:hAnsiTheme="minorHAnsi" w:cs="Calibri"/>
          <w:bCs/>
        </w:rPr>
        <w:instrText xml:space="preserve"> FORMCHECKBOX </w:instrText>
      </w:r>
      <w:r w:rsidR="007D4FE2">
        <w:rPr>
          <w:rFonts w:asciiTheme="minorHAnsi" w:hAnsiTheme="minorHAnsi" w:cs="Calibri"/>
          <w:bCs/>
        </w:rPr>
      </w:r>
      <w:r w:rsidR="007D4FE2">
        <w:rPr>
          <w:rFonts w:asciiTheme="minorHAnsi" w:hAnsiTheme="minorHAnsi" w:cs="Calibri"/>
          <w:bCs/>
        </w:rPr>
        <w:fldChar w:fldCharType="separate"/>
      </w:r>
      <w:r w:rsidR="00677695" w:rsidRPr="00F84874">
        <w:rPr>
          <w:rFonts w:asciiTheme="minorHAnsi" w:hAnsiTheme="minorHAnsi" w:cs="Calibri"/>
          <w:bCs/>
        </w:rPr>
        <w:fldChar w:fldCharType="end"/>
      </w:r>
      <w:r w:rsidR="00677695" w:rsidRPr="00F84874">
        <w:rPr>
          <w:rFonts w:asciiTheme="minorHAnsi" w:hAnsiTheme="minorHAnsi" w:cs="Calibri"/>
          <w:bCs/>
        </w:rPr>
        <w:t xml:space="preserve">  Other – please explain: </w:t>
      </w:r>
      <w:r w:rsidR="00677695" w:rsidRPr="00F84874">
        <w:rPr>
          <w:rFonts w:asciiTheme="minorHAnsi" w:hAnsiTheme="minorHAnsi" w:cs="Arial"/>
          <w:b/>
          <w:bCs/>
        </w:rPr>
        <w:fldChar w:fldCharType="begin">
          <w:ffData>
            <w:name w:val="Text11"/>
            <w:enabled/>
            <w:calcOnExit w:val="0"/>
            <w:textInput/>
          </w:ffData>
        </w:fldChar>
      </w:r>
      <w:r w:rsidR="00677695" w:rsidRPr="00F84874">
        <w:rPr>
          <w:rFonts w:asciiTheme="minorHAnsi" w:hAnsiTheme="minorHAnsi" w:cs="Arial"/>
          <w:b/>
          <w:bCs/>
        </w:rPr>
        <w:instrText xml:space="preserve"> FORMTEXT </w:instrText>
      </w:r>
      <w:r w:rsidR="00677695" w:rsidRPr="00F84874">
        <w:rPr>
          <w:rFonts w:asciiTheme="minorHAnsi" w:hAnsiTheme="minorHAnsi" w:cs="Arial"/>
          <w:b/>
          <w:bCs/>
        </w:rPr>
      </w:r>
      <w:r w:rsidR="00677695" w:rsidRPr="00F84874">
        <w:rPr>
          <w:rFonts w:asciiTheme="minorHAnsi" w:hAnsiTheme="minorHAnsi" w:cs="Arial"/>
          <w:b/>
          <w:bCs/>
        </w:rPr>
        <w:fldChar w:fldCharType="separate"/>
      </w:r>
      <w:r w:rsidR="00677695" w:rsidRPr="00F84874">
        <w:rPr>
          <w:rFonts w:asciiTheme="minorHAnsi" w:hAnsiTheme="minorHAnsi" w:cs="Cambria Math"/>
          <w:b/>
          <w:bCs/>
          <w:noProof/>
        </w:rPr>
        <w:t> </w:t>
      </w:r>
      <w:r w:rsidR="00677695" w:rsidRPr="00F84874">
        <w:rPr>
          <w:rFonts w:asciiTheme="minorHAnsi" w:hAnsiTheme="minorHAnsi" w:cs="Cambria Math"/>
          <w:b/>
          <w:bCs/>
          <w:noProof/>
        </w:rPr>
        <w:t> </w:t>
      </w:r>
      <w:r w:rsidR="00677695" w:rsidRPr="00F84874">
        <w:rPr>
          <w:rFonts w:asciiTheme="minorHAnsi" w:hAnsiTheme="minorHAnsi" w:cs="Cambria Math"/>
          <w:b/>
          <w:bCs/>
          <w:noProof/>
        </w:rPr>
        <w:t> </w:t>
      </w:r>
      <w:r w:rsidR="00677695" w:rsidRPr="00F84874">
        <w:rPr>
          <w:rFonts w:asciiTheme="minorHAnsi" w:hAnsiTheme="minorHAnsi" w:cs="Cambria Math"/>
          <w:b/>
          <w:bCs/>
          <w:noProof/>
        </w:rPr>
        <w:t> </w:t>
      </w:r>
      <w:r w:rsidR="00677695" w:rsidRPr="00F84874">
        <w:rPr>
          <w:rFonts w:asciiTheme="minorHAnsi" w:hAnsiTheme="minorHAnsi" w:cs="Cambria Math"/>
          <w:b/>
          <w:bCs/>
          <w:noProof/>
        </w:rPr>
        <w:t> </w:t>
      </w:r>
      <w:r w:rsidR="00677695" w:rsidRPr="00F84874">
        <w:rPr>
          <w:rFonts w:asciiTheme="minorHAnsi" w:hAnsiTheme="minorHAnsi" w:cs="Arial"/>
          <w:b/>
          <w:bCs/>
        </w:rPr>
        <w:fldChar w:fldCharType="end"/>
      </w:r>
    </w:p>
    <w:p w:rsidR="00677695" w:rsidRPr="00F84874" w:rsidRDefault="00677695" w:rsidP="00677695">
      <w:pPr>
        <w:spacing w:after="0" w:line="240" w:lineRule="auto"/>
        <w:ind w:left="360"/>
        <w:rPr>
          <w:rFonts w:asciiTheme="minorHAnsi" w:hAnsiTheme="minorHAnsi" w:cs="Arial"/>
          <w:bCs/>
          <w:color w:val="000000"/>
        </w:rPr>
      </w:pPr>
    </w:p>
    <w:p w:rsidR="00677695" w:rsidRPr="00F84874" w:rsidRDefault="00677695" w:rsidP="00677695">
      <w:pPr>
        <w:pStyle w:val="ListParagraph"/>
        <w:numPr>
          <w:ilvl w:val="0"/>
          <w:numId w:val="7"/>
        </w:numPr>
        <w:rPr>
          <w:rFonts w:asciiTheme="minorHAnsi" w:hAnsiTheme="minorHAnsi"/>
          <w:sz w:val="22"/>
          <w:szCs w:val="22"/>
        </w:rPr>
      </w:pPr>
      <w:r w:rsidRPr="00F84874">
        <w:rPr>
          <w:rFonts w:asciiTheme="minorHAnsi" w:hAnsiTheme="minorHAnsi"/>
          <w:sz w:val="22"/>
          <w:szCs w:val="22"/>
        </w:rPr>
        <w:t>Number of days per week your program serves meals and/or snacks at grant-funded sites:</w:t>
      </w:r>
    </w:p>
    <w:p w:rsidR="00677695" w:rsidRPr="00F84874" w:rsidRDefault="00677695" w:rsidP="00677695">
      <w:pPr>
        <w:spacing w:after="0" w:line="240" w:lineRule="auto"/>
        <w:ind w:left="360"/>
        <w:rPr>
          <w:rFonts w:asciiTheme="minorHAnsi" w:hAnsiTheme="minorHAnsi"/>
        </w:rPr>
      </w:pPr>
    </w:p>
    <w:p w:rsidR="00677695" w:rsidRPr="00F84874" w:rsidRDefault="00677695" w:rsidP="00677695">
      <w:pPr>
        <w:spacing w:after="0" w:line="240" w:lineRule="auto"/>
        <w:ind w:left="360"/>
        <w:rPr>
          <w:rFonts w:asciiTheme="minorHAnsi" w:hAnsiTheme="minorHAnsi"/>
        </w:rPr>
      </w:pPr>
    </w:p>
    <w:p w:rsidR="00293A6E" w:rsidRPr="00F84874" w:rsidRDefault="00293A6E" w:rsidP="00677695">
      <w:pPr>
        <w:spacing w:after="0" w:line="240" w:lineRule="auto"/>
        <w:ind w:left="360"/>
        <w:rPr>
          <w:rFonts w:asciiTheme="minorHAnsi" w:hAnsiTheme="minorHAnsi"/>
        </w:rPr>
      </w:pPr>
    </w:p>
    <w:p w:rsidR="00293A6E" w:rsidRDefault="00293A6E" w:rsidP="00677695">
      <w:pPr>
        <w:spacing w:after="0" w:line="240" w:lineRule="auto"/>
        <w:ind w:left="360"/>
        <w:rPr>
          <w:rFonts w:asciiTheme="minorHAnsi" w:hAnsiTheme="minorHAnsi"/>
        </w:rPr>
      </w:pPr>
    </w:p>
    <w:p w:rsidR="00283D41" w:rsidRDefault="00283D41" w:rsidP="00677695">
      <w:pPr>
        <w:spacing w:after="0" w:line="240" w:lineRule="auto"/>
        <w:ind w:left="360"/>
        <w:rPr>
          <w:rFonts w:asciiTheme="minorHAnsi" w:hAnsiTheme="minorHAnsi"/>
        </w:rPr>
      </w:pPr>
    </w:p>
    <w:p w:rsidR="00283D41" w:rsidRDefault="00283D41" w:rsidP="00677695">
      <w:pPr>
        <w:spacing w:after="0" w:line="240" w:lineRule="auto"/>
        <w:ind w:left="360"/>
        <w:rPr>
          <w:rFonts w:asciiTheme="minorHAnsi" w:hAnsiTheme="minorHAnsi"/>
        </w:rPr>
      </w:pPr>
    </w:p>
    <w:p w:rsidR="00283D41" w:rsidRDefault="00283D41" w:rsidP="00677695">
      <w:pPr>
        <w:spacing w:after="0" w:line="240" w:lineRule="auto"/>
        <w:ind w:left="360"/>
        <w:rPr>
          <w:rFonts w:asciiTheme="minorHAnsi" w:hAnsiTheme="minorHAnsi"/>
        </w:rPr>
      </w:pPr>
    </w:p>
    <w:p w:rsidR="00283D41" w:rsidRDefault="00283D41" w:rsidP="00677695">
      <w:pPr>
        <w:spacing w:after="0" w:line="240" w:lineRule="auto"/>
        <w:ind w:left="360"/>
        <w:rPr>
          <w:rFonts w:asciiTheme="minorHAnsi" w:hAnsiTheme="minorHAnsi"/>
        </w:rPr>
      </w:pPr>
    </w:p>
    <w:p w:rsidR="00283D41" w:rsidRDefault="00283D41" w:rsidP="00677695">
      <w:pPr>
        <w:spacing w:after="0" w:line="240" w:lineRule="auto"/>
        <w:ind w:left="360"/>
        <w:rPr>
          <w:rFonts w:asciiTheme="minorHAnsi" w:hAnsiTheme="minorHAnsi"/>
        </w:rPr>
      </w:pPr>
    </w:p>
    <w:p w:rsidR="00283D41" w:rsidRDefault="00283D41" w:rsidP="00677695">
      <w:pPr>
        <w:spacing w:after="0" w:line="240" w:lineRule="auto"/>
        <w:ind w:left="360"/>
        <w:rPr>
          <w:rFonts w:asciiTheme="minorHAnsi" w:hAnsiTheme="minorHAnsi"/>
        </w:rPr>
      </w:pPr>
    </w:p>
    <w:p w:rsidR="00283D41" w:rsidRPr="00F84874" w:rsidRDefault="00283D41" w:rsidP="00677695">
      <w:pPr>
        <w:spacing w:after="0" w:line="240" w:lineRule="auto"/>
        <w:ind w:left="360"/>
        <w:rPr>
          <w:rFonts w:asciiTheme="minorHAnsi" w:hAnsiTheme="minorHAnsi"/>
        </w:rPr>
      </w:pPr>
    </w:p>
    <w:p w:rsidR="00293A6E" w:rsidRPr="00F84874" w:rsidRDefault="00293A6E" w:rsidP="00F84874">
      <w:pPr>
        <w:spacing w:after="0" w:line="240" w:lineRule="auto"/>
        <w:rPr>
          <w:rFonts w:asciiTheme="minorHAnsi" w:hAnsiTheme="minorHAnsi"/>
        </w:rPr>
      </w:pPr>
    </w:p>
    <w:p w:rsidR="00293A6E" w:rsidRPr="00F84874" w:rsidRDefault="00F84874" w:rsidP="00F84874">
      <w:pPr>
        <w:rPr>
          <w:rFonts w:asciiTheme="minorHAnsi" w:hAnsiTheme="minorHAnsi"/>
        </w:rPr>
      </w:pPr>
      <w:r>
        <w:rPr>
          <w:i/>
          <w:color w:val="538135" w:themeColor="accent6" w:themeShade="BF"/>
          <w:szCs w:val="16"/>
        </w:rPr>
        <w:t>Budget (10%)</w:t>
      </w:r>
    </w:p>
    <w:p w:rsidR="00293A6E" w:rsidRPr="00F84874" w:rsidRDefault="00677695" w:rsidP="009507E2">
      <w:pPr>
        <w:pStyle w:val="ListParagraph"/>
        <w:numPr>
          <w:ilvl w:val="0"/>
          <w:numId w:val="8"/>
        </w:numPr>
        <w:rPr>
          <w:rFonts w:asciiTheme="minorHAnsi" w:hAnsiTheme="minorHAnsi" w:cs="Arial"/>
          <w:sz w:val="22"/>
          <w:szCs w:val="22"/>
        </w:rPr>
      </w:pPr>
      <w:r w:rsidRPr="00F84874">
        <w:rPr>
          <w:rFonts w:asciiTheme="minorHAnsi" w:hAnsiTheme="minorHAnsi" w:cs="Arial"/>
          <w:sz w:val="22"/>
          <w:szCs w:val="22"/>
        </w:rPr>
        <w:t xml:space="preserve">Please complete the following budget table inputting </w:t>
      </w:r>
      <w:r w:rsidRPr="00F84874">
        <w:rPr>
          <w:rFonts w:asciiTheme="minorHAnsi" w:hAnsiTheme="minorHAnsi" w:cs="Arial"/>
          <w:b/>
          <w:sz w:val="22"/>
          <w:szCs w:val="22"/>
        </w:rPr>
        <w:t>projected</w:t>
      </w:r>
      <w:r w:rsidRPr="00F84874">
        <w:rPr>
          <w:rFonts w:asciiTheme="minorHAnsi" w:hAnsiTheme="minorHAnsi" w:cs="Arial"/>
          <w:sz w:val="22"/>
          <w:szCs w:val="22"/>
        </w:rPr>
        <w:t xml:space="preserve"> program expenses for</w:t>
      </w:r>
      <w:r w:rsidRPr="00F84874">
        <w:rPr>
          <w:rFonts w:asciiTheme="minorHAnsi" w:hAnsiTheme="minorHAnsi"/>
          <w:sz w:val="22"/>
          <w:szCs w:val="22"/>
        </w:rPr>
        <w:t xml:space="preserve"> the entire grant period</w:t>
      </w:r>
      <w:r w:rsidRPr="00F84874">
        <w:rPr>
          <w:rFonts w:asciiTheme="minorHAnsi" w:hAnsiTheme="minorHAnsi" w:cs="Arial"/>
          <w:sz w:val="22"/>
          <w:szCs w:val="22"/>
        </w:rPr>
        <w:t xml:space="preserve"> </w:t>
      </w:r>
      <w:r w:rsidRPr="00F84874">
        <w:rPr>
          <w:rFonts w:asciiTheme="minorHAnsi" w:hAnsiTheme="minorHAnsi" w:cs="Arial"/>
          <w:b/>
          <w:sz w:val="22"/>
          <w:szCs w:val="22"/>
          <w:u w:val="single"/>
        </w:rPr>
        <w:t>only</w:t>
      </w:r>
      <w:r w:rsidRPr="00F84874">
        <w:rPr>
          <w:rFonts w:asciiTheme="minorHAnsi" w:hAnsiTheme="minorHAnsi" w:cs="Arial"/>
          <w:b/>
          <w:sz w:val="22"/>
          <w:szCs w:val="22"/>
        </w:rPr>
        <w:t xml:space="preserve"> for the summer program site(s) for which you are requesting funding through this grant opportunity</w:t>
      </w:r>
      <w:r w:rsidRPr="00F84874">
        <w:rPr>
          <w:rFonts w:asciiTheme="minorHAnsi" w:hAnsiTheme="minorHAnsi" w:cs="Arial"/>
          <w:sz w:val="22"/>
          <w:szCs w:val="22"/>
        </w:rPr>
        <w:t xml:space="preserve">.  Insert additional information and rows as needed.  </w:t>
      </w:r>
    </w:p>
    <w:p w:rsidR="00293A6E" w:rsidRPr="00F84874" w:rsidRDefault="00293A6E" w:rsidP="00293A6E">
      <w:pPr>
        <w:pStyle w:val="ListParagraph"/>
        <w:ind w:left="360"/>
        <w:rPr>
          <w:rFonts w:asciiTheme="minorHAnsi" w:hAnsiTheme="minorHAnsi" w:cs="Arial"/>
          <w:sz w:val="22"/>
          <w:szCs w:val="22"/>
        </w:rPr>
      </w:pPr>
    </w:p>
    <w:bookmarkStart w:id="2" w:name="_MON_1454902339"/>
    <w:bookmarkEnd w:id="2"/>
    <w:p w:rsidR="00677695" w:rsidRPr="00F84874" w:rsidRDefault="00F84874" w:rsidP="00293A6E">
      <w:pPr>
        <w:pStyle w:val="ListParagraph"/>
        <w:ind w:left="360"/>
        <w:rPr>
          <w:rFonts w:asciiTheme="minorHAnsi" w:hAnsiTheme="minorHAnsi" w:cs="Arial"/>
          <w:sz w:val="22"/>
          <w:szCs w:val="22"/>
        </w:rPr>
      </w:pPr>
      <w:r w:rsidRPr="00F84874">
        <w:rPr>
          <w:rFonts w:asciiTheme="minorHAnsi" w:hAnsiTheme="minorHAnsi" w:cs="Arial"/>
          <w:sz w:val="22"/>
          <w:szCs w:val="22"/>
        </w:rPr>
        <w:object w:dxaOrig="9298" w:dyaOrig="6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15pt" o:ole="">
            <v:imagedata r:id="rId9" o:title=""/>
          </v:shape>
          <o:OLEObject Type="Embed" ProgID="Excel.Sheet.8" ShapeID="_x0000_i1025" DrawAspect="Content" ObjectID="_1458468976" r:id="rId10"/>
        </w:object>
      </w:r>
    </w:p>
    <w:p w:rsidR="00CA2D76" w:rsidRPr="00F84874" w:rsidRDefault="00CA2D76" w:rsidP="00293A6E">
      <w:pPr>
        <w:pStyle w:val="ListParagraph"/>
        <w:numPr>
          <w:ilvl w:val="0"/>
          <w:numId w:val="8"/>
        </w:numPr>
        <w:rPr>
          <w:rFonts w:asciiTheme="minorHAnsi" w:hAnsiTheme="minorHAnsi"/>
          <w:sz w:val="22"/>
          <w:szCs w:val="22"/>
        </w:rPr>
      </w:pPr>
      <w:r w:rsidRPr="00F84874">
        <w:rPr>
          <w:rFonts w:asciiTheme="minorHAnsi" w:hAnsiTheme="minorHAnsi"/>
          <w:sz w:val="22"/>
          <w:szCs w:val="22"/>
        </w:rPr>
        <w:t>Please provide explanatory comments and clarification pertinent to the budget and the usage of funds, including why you chose particular line items to be funded by this grant, and how those particular expenses will help you to increase summer meal access to low income children in your community.</w:t>
      </w:r>
    </w:p>
    <w:p w:rsidR="00CA2D76" w:rsidRPr="00F84874" w:rsidRDefault="00CA2D76" w:rsidP="00CA2D76">
      <w:pPr>
        <w:rPr>
          <w:rFonts w:asciiTheme="minorHAnsi" w:hAnsiTheme="minorHAnsi"/>
        </w:rPr>
      </w:pPr>
    </w:p>
    <w:p w:rsidR="00CA2D76" w:rsidRPr="00F84874" w:rsidRDefault="00CA2D76" w:rsidP="00293A6E">
      <w:pPr>
        <w:pStyle w:val="ListParagraph"/>
        <w:numPr>
          <w:ilvl w:val="0"/>
          <w:numId w:val="8"/>
        </w:numPr>
        <w:rPr>
          <w:rFonts w:asciiTheme="minorHAnsi" w:hAnsiTheme="minorHAnsi"/>
          <w:sz w:val="22"/>
          <w:szCs w:val="22"/>
        </w:rPr>
      </w:pPr>
      <w:r w:rsidRPr="00F84874">
        <w:rPr>
          <w:rFonts w:asciiTheme="minorHAnsi" w:hAnsiTheme="minorHAnsi"/>
          <w:sz w:val="22"/>
          <w:szCs w:val="22"/>
        </w:rPr>
        <w:t>How do you plan to sustain your Summer Food Service Program site</w:t>
      </w:r>
      <w:r w:rsidR="00293A6E" w:rsidRPr="00F84874">
        <w:rPr>
          <w:rFonts w:asciiTheme="minorHAnsi" w:hAnsiTheme="minorHAnsi"/>
          <w:sz w:val="22"/>
          <w:szCs w:val="22"/>
        </w:rPr>
        <w:t>(</w:t>
      </w:r>
      <w:r w:rsidRPr="00F84874">
        <w:rPr>
          <w:rFonts w:asciiTheme="minorHAnsi" w:hAnsiTheme="minorHAnsi"/>
          <w:sz w:val="22"/>
          <w:szCs w:val="22"/>
        </w:rPr>
        <w:t>s</w:t>
      </w:r>
      <w:r w:rsidR="00293A6E" w:rsidRPr="00F84874">
        <w:rPr>
          <w:rFonts w:asciiTheme="minorHAnsi" w:hAnsiTheme="minorHAnsi"/>
          <w:sz w:val="22"/>
          <w:szCs w:val="22"/>
        </w:rPr>
        <w:t>)</w:t>
      </w:r>
      <w:r w:rsidRPr="00F84874">
        <w:rPr>
          <w:rFonts w:asciiTheme="minorHAnsi" w:hAnsiTheme="minorHAnsi"/>
          <w:sz w:val="22"/>
          <w:szCs w:val="22"/>
        </w:rPr>
        <w:t xml:space="preserve"> in future years? </w:t>
      </w:r>
    </w:p>
    <w:p w:rsidR="00CA2D76" w:rsidRPr="00F84874" w:rsidRDefault="00CA2D76" w:rsidP="00CA2D76">
      <w:pPr>
        <w:rPr>
          <w:rFonts w:asciiTheme="minorHAnsi" w:hAnsiTheme="minorHAnsi"/>
        </w:rPr>
      </w:pPr>
    </w:p>
    <w:sectPr w:rsidR="00CA2D76" w:rsidRPr="00F84874" w:rsidSect="00283D41">
      <w:headerReference w:type="default" r:id="rId11"/>
      <w:footerReference w:type="default" r:id="rId12"/>
      <w:pgSz w:w="12240" w:h="15840"/>
      <w:pgMar w:top="207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A6" w:rsidRDefault="003B49A6" w:rsidP="00950F9B">
      <w:pPr>
        <w:spacing w:after="0" w:line="240" w:lineRule="auto"/>
      </w:pPr>
      <w:r>
        <w:separator/>
      </w:r>
    </w:p>
  </w:endnote>
  <w:endnote w:type="continuationSeparator" w:id="0">
    <w:p w:rsidR="003B49A6" w:rsidRDefault="003B49A6" w:rsidP="0095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B" w:rsidRPr="00283D41" w:rsidRDefault="00F84874">
    <w:pPr>
      <w:pStyle w:val="Footer"/>
      <w:rPr>
        <w:sz w:val="18"/>
      </w:rPr>
    </w:pPr>
    <w:r w:rsidRPr="00283D41">
      <w:rPr>
        <w:sz w:val="18"/>
      </w:rPr>
      <w:t>Shannon Coffin, Child Hunger Program Manager</w:t>
    </w:r>
    <w:r w:rsidRPr="00283D41">
      <w:rPr>
        <w:sz w:val="18"/>
      </w:rPr>
      <w:tab/>
    </w:r>
    <w:r w:rsidRPr="00283D41">
      <w:rPr>
        <w:sz w:val="18"/>
      </w:rPr>
      <w:tab/>
      <w:t xml:space="preserve">PO Box 1807 </w:t>
    </w:r>
    <w:r w:rsidRPr="00283D41">
      <w:rPr>
        <w:sz w:val="18"/>
      </w:rPr>
      <w:br/>
      <w:t>Good Shepherd Food Bank</w:t>
    </w:r>
    <w:r w:rsidRPr="00283D41">
      <w:rPr>
        <w:sz w:val="18"/>
      </w:rPr>
      <w:tab/>
    </w:r>
    <w:r w:rsidRPr="00283D41">
      <w:rPr>
        <w:sz w:val="18"/>
      </w:rPr>
      <w:tab/>
      <w:t>Auburn, ME 04211-1807</w:t>
    </w:r>
    <w:r w:rsidRPr="00283D41">
      <w:rPr>
        <w:sz w:val="18"/>
      </w:rPr>
      <w:br/>
      <w:t>Phone: 207.782.3554</w:t>
    </w:r>
    <w:r w:rsidRPr="00283D41">
      <w:rPr>
        <w:sz w:val="18"/>
      </w:rPr>
      <w:tab/>
    </w:r>
    <w:r w:rsidRPr="00283D41">
      <w:rPr>
        <w:sz w:val="18"/>
      </w:rPr>
      <w:tab/>
    </w:r>
    <w:r w:rsidRPr="00283D41">
      <w:rPr>
        <w:sz w:val="18"/>
      </w:rPr>
      <w:br/>
      <w:t>Fax: 207.782.9893</w:t>
    </w:r>
    <w:r w:rsidRPr="00283D41">
      <w:rPr>
        <w:sz w:val="18"/>
      </w:rPr>
      <w:br/>
      <w:t xml:space="preserve">Email: </w:t>
    </w:r>
    <w:hyperlink r:id="rId1" w:history="1">
      <w:r w:rsidRPr="00283D41">
        <w:rPr>
          <w:rStyle w:val="Hyperlink"/>
          <w:sz w:val="18"/>
        </w:rPr>
        <w:t>scoffin@gsfb.org</w:t>
      </w:r>
    </w:hyperlink>
    <w:r w:rsidRPr="00283D41">
      <w:rPr>
        <w:sz w:val="18"/>
      </w:rPr>
      <w:tab/>
    </w:r>
    <w:r w:rsidRPr="00283D41">
      <w:rPr>
        <w:sz w:val="18"/>
      </w:rPr>
      <w:tab/>
      <w:t xml:space="preserve">Page </w:t>
    </w:r>
    <w:r w:rsidRPr="00283D41">
      <w:rPr>
        <w:sz w:val="18"/>
      </w:rPr>
      <w:fldChar w:fldCharType="begin"/>
    </w:r>
    <w:r w:rsidRPr="00283D41">
      <w:rPr>
        <w:sz w:val="18"/>
      </w:rPr>
      <w:instrText xml:space="preserve"> PAGE   \* MERGEFORMAT </w:instrText>
    </w:r>
    <w:r w:rsidRPr="00283D41">
      <w:rPr>
        <w:sz w:val="18"/>
      </w:rPr>
      <w:fldChar w:fldCharType="separate"/>
    </w:r>
    <w:r w:rsidR="007D4FE2">
      <w:rPr>
        <w:noProof/>
        <w:sz w:val="18"/>
      </w:rPr>
      <w:t>1</w:t>
    </w:r>
    <w:r w:rsidRPr="00283D41">
      <w:rPr>
        <w:noProof/>
        <w:sz w:val="18"/>
      </w:rPr>
      <w:fldChar w:fldCharType="end"/>
    </w:r>
  </w:p>
  <w:p w:rsidR="00950F9B" w:rsidRDefault="00950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A6" w:rsidRDefault="003B49A6" w:rsidP="00950F9B">
      <w:pPr>
        <w:spacing w:after="0" w:line="240" w:lineRule="auto"/>
      </w:pPr>
      <w:r>
        <w:separator/>
      </w:r>
    </w:p>
  </w:footnote>
  <w:footnote w:type="continuationSeparator" w:id="0">
    <w:p w:rsidR="003B49A6" w:rsidRDefault="003B49A6" w:rsidP="00950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9B" w:rsidRDefault="00950F9B">
    <w:pPr>
      <w:pStyle w:val="Header"/>
    </w:pPr>
    <w:r>
      <w:rPr>
        <w:noProof/>
      </w:rPr>
      <w:drawing>
        <wp:anchor distT="0" distB="0" distL="114300" distR="114300" simplePos="0" relativeHeight="251659264" behindDoc="1" locked="0" layoutInCell="1" allowOverlap="1" wp14:anchorId="0BB6A083" wp14:editId="783881A7">
          <wp:simplePos x="0" y="0"/>
          <wp:positionH relativeFrom="column">
            <wp:posOffset>4772025</wp:posOffset>
          </wp:positionH>
          <wp:positionV relativeFrom="paragraph">
            <wp:posOffset>-295275</wp:posOffset>
          </wp:positionV>
          <wp:extent cx="1066800" cy="1016000"/>
          <wp:effectExtent l="0" t="0" r="0" b="0"/>
          <wp:wrapTight wrapText="bothSides">
            <wp:wrapPolygon edited="0">
              <wp:start x="1929" y="0"/>
              <wp:lineTo x="0" y="810"/>
              <wp:lineTo x="0" y="21060"/>
              <wp:lineTo x="16971" y="21060"/>
              <wp:lineTo x="21214" y="15795"/>
              <wp:lineTo x="21214" y="10935"/>
              <wp:lineTo x="18514" y="6480"/>
              <wp:lineTo x="18129" y="0"/>
              <wp:lineTo x="1929" y="0"/>
            </wp:wrapPolygon>
          </wp:wrapTight>
          <wp:docPr id="19" name="Picture 19" descr="http://www.safoodbank.org/images/SumFood_2c_RGB-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afoodbank.org/images/SumFood_2c_RGB-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8AB7627" wp14:editId="14E0B387">
          <wp:simplePos x="0" y="0"/>
          <wp:positionH relativeFrom="column">
            <wp:posOffset>209550</wp:posOffset>
          </wp:positionH>
          <wp:positionV relativeFrom="paragraph">
            <wp:posOffset>-181446</wp:posOffset>
          </wp:positionV>
          <wp:extent cx="2341084" cy="809625"/>
          <wp:effectExtent l="0" t="0" r="2540" b="0"/>
          <wp:wrapTight wrapText="bothSides">
            <wp:wrapPolygon edited="0">
              <wp:start x="0" y="0"/>
              <wp:lineTo x="0" y="20838"/>
              <wp:lineTo x="21448" y="20838"/>
              <wp:lineTo x="214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 NEWEST GSFB-Logo_1200x415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1084" cy="809625"/>
                  </a:xfrm>
                  <a:prstGeom prst="rect">
                    <a:avLst/>
                  </a:prstGeom>
                </pic:spPr>
              </pic:pic>
            </a:graphicData>
          </a:graphic>
          <wp14:sizeRelH relativeFrom="page">
            <wp14:pctWidth>0</wp14:pctWidth>
          </wp14:sizeRelH>
          <wp14:sizeRelV relativeFrom="page">
            <wp14:pctHeight>0</wp14:pctHeight>
          </wp14:sizeRelV>
        </wp:anchor>
      </w:drawing>
    </w:r>
  </w:p>
  <w:p w:rsidR="00950F9B" w:rsidRDefault="00950F9B">
    <w:pPr>
      <w:pStyle w:val="Header"/>
    </w:pPr>
    <w:r>
      <w:t xml:space="preserve"> </w:t>
    </w:r>
  </w:p>
  <w:p w:rsidR="00950F9B" w:rsidRDefault="00950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E39"/>
    <w:multiLevelType w:val="hybridMultilevel"/>
    <w:tmpl w:val="868C5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CC4276"/>
    <w:multiLevelType w:val="hybridMultilevel"/>
    <w:tmpl w:val="E3F49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ED2D49"/>
    <w:multiLevelType w:val="hybridMultilevel"/>
    <w:tmpl w:val="11007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F805E2"/>
    <w:multiLevelType w:val="hybridMultilevel"/>
    <w:tmpl w:val="5F4A0D96"/>
    <w:lvl w:ilvl="0" w:tplc="BF800F3A">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013377"/>
    <w:multiLevelType w:val="hybridMultilevel"/>
    <w:tmpl w:val="88B29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61052"/>
    <w:multiLevelType w:val="hybridMultilevel"/>
    <w:tmpl w:val="4E8E2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615DA"/>
    <w:multiLevelType w:val="hybridMultilevel"/>
    <w:tmpl w:val="106EA5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69B172D6"/>
    <w:multiLevelType w:val="hybridMultilevel"/>
    <w:tmpl w:val="D4ECE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11"/>
    <w:rsid w:val="00037531"/>
    <w:rsid w:val="00283D41"/>
    <w:rsid w:val="00293A6E"/>
    <w:rsid w:val="003B49A6"/>
    <w:rsid w:val="004D77FB"/>
    <w:rsid w:val="005550B3"/>
    <w:rsid w:val="0066337B"/>
    <w:rsid w:val="00677695"/>
    <w:rsid w:val="007D4FE2"/>
    <w:rsid w:val="00950F9B"/>
    <w:rsid w:val="009625E3"/>
    <w:rsid w:val="009B590B"/>
    <w:rsid w:val="00C813C2"/>
    <w:rsid w:val="00CA2D76"/>
    <w:rsid w:val="00CE678D"/>
    <w:rsid w:val="00DD777F"/>
    <w:rsid w:val="00DE1211"/>
    <w:rsid w:val="00F65AD0"/>
    <w:rsid w:val="00F8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E8F097-C7CC-427F-AA7A-F70239A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1211"/>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DE1211"/>
    <w:pPr>
      <w:spacing w:after="0" w:line="240" w:lineRule="auto"/>
    </w:pPr>
    <w:rPr>
      <w:rFonts w:ascii="Calibri" w:eastAsia="Calibri" w:hAnsi="Calibri" w:cs="Times New Roman"/>
    </w:rPr>
  </w:style>
  <w:style w:type="character" w:styleId="Hyperlink">
    <w:name w:val="Hyperlink"/>
    <w:uiPriority w:val="99"/>
    <w:unhideWhenUsed/>
    <w:rsid w:val="00DE1211"/>
    <w:rPr>
      <w:color w:val="0000FF"/>
      <w:u w:val="single"/>
    </w:rPr>
  </w:style>
  <w:style w:type="character" w:styleId="BookTitle">
    <w:name w:val="Book Title"/>
    <w:uiPriority w:val="33"/>
    <w:qFormat/>
    <w:rsid w:val="00DE1211"/>
    <w:rPr>
      <w:b/>
      <w:bCs/>
      <w:smallCaps/>
      <w:spacing w:val="5"/>
    </w:rPr>
  </w:style>
  <w:style w:type="paragraph" w:styleId="Header">
    <w:name w:val="header"/>
    <w:basedOn w:val="Normal"/>
    <w:link w:val="HeaderChar"/>
    <w:uiPriority w:val="99"/>
    <w:unhideWhenUsed/>
    <w:rsid w:val="0095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9B"/>
    <w:rPr>
      <w:rFonts w:ascii="Calibri" w:eastAsia="Calibri" w:hAnsi="Calibri" w:cs="Times New Roman"/>
    </w:rPr>
  </w:style>
  <w:style w:type="paragraph" w:styleId="Footer">
    <w:name w:val="footer"/>
    <w:basedOn w:val="Normal"/>
    <w:link w:val="FooterChar"/>
    <w:uiPriority w:val="99"/>
    <w:unhideWhenUsed/>
    <w:rsid w:val="0095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ffin@gsf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ffin@gsfb.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coffin@gsf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Coffin</dc:creator>
  <cp:keywords/>
  <dc:description/>
  <cp:lastModifiedBy>Clara McConnell Whitney</cp:lastModifiedBy>
  <cp:revision>2</cp:revision>
  <dcterms:created xsi:type="dcterms:W3CDTF">2014-04-08T17:30:00Z</dcterms:created>
  <dcterms:modified xsi:type="dcterms:W3CDTF">2014-04-08T17:30:00Z</dcterms:modified>
</cp:coreProperties>
</file>